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7B" w:rsidRPr="00DF1B7B" w:rsidRDefault="00DF1B7B" w:rsidP="00DF1B7B">
      <w:pPr>
        <w:spacing w:after="0"/>
        <w:rPr>
          <w:rFonts w:ascii="Arial" w:hAnsi="Arial" w:cs="Arial"/>
          <w:b/>
          <w:color w:val="412878"/>
          <w:sz w:val="28"/>
          <w:szCs w:val="22"/>
        </w:rPr>
      </w:pPr>
      <w:r w:rsidRPr="00832FC5">
        <w:rPr>
          <w:rFonts w:ascii="Arial" w:hAnsi="Arial" w:cs="Arial"/>
          <w:b/>
          <w:color w:val="412878"/>
          <w:sz w:val="28"/>
          <w:szCs w:val="22"/>
        </w:rPr>
        <w:t>Teaching notes</w:t>
      </w:r>
    </w:p>
    <w:p w:rsidR="00DF1B7B" w:rsidRDefault="00DF1B7B" w:rsidP="00DF1B7B">
      <w:pPr>
        <w:spacing w:after="0"/>
        <w:rPr>
          <w:rFonts w:ascii="Arial" w:hAnsi="Arial" w:cs="Arial"/>
          <w:sz w:val="22"/>
          <w:szCs w:val="22"/>
        </w:rPr>
      </w:pPr>
    </w:p>
    <w:p w:rsidR="00DF1B7B" w:rsidRPr="00143E17" w:rsidRDefault="00DF1B7B" w:rsidP="00DF1B7B">
      <w:pPr>
        <w:spacing w:after="0"/>
        <w:rPr>
          <w:rFonts w:ascii="Arial" w:hAnsi="Arial" w:cs="Arial"/>
          <w:sz w:val="22"/>
          <w:szCs w:val="22"/>
        </w:rPr>
      </w:pPr>
      <w:r w:rsidRPr="00143E17">
        <w:rPr>
          <w:rFonts w:ascii="Arial" w:hAnsi="Arial" w:cs="Arial"/>
          <w:sz w:val="22"/>
          <w:szCs w:val="22"/>
        </w:rPr>
        <w:t>This resource is designed for students in year 9 or 10 to introduce and practise the imperfect tense in French within the context of holidays.</w:t>
      </w:r>
    </w:p>
    <w:p w:rsidR="00DF1B7B" w:rsidRPr="00143E17" w:rsidRDefault="00DF1B7B" w:rsidP="00DF1B7B">
      <w:pPr>
        <w:spacing w:after="0"/>
        <w:rPr>
          <w:rFonts w:ascii="Arial" w:hAnsi="Arial" w:cs="Arial"/>
          <w:sz w:val="22"/>
          <w:szCs w:val="22"/>
        </w:rPr>
      </w:pPr>
    </w:p>
    <w:p w:rsidR="00DF1B7B" w:rsidRPr="00143E17" w:rsidRDefault="00DF1B7B" w:rsidP="00DF1B7B">
      <w:pPr>
        <w:spacing w:after="0"/>
        <w:rPr>
          <w:rFonts w:ascii="Arial" w:hAnsi="Arial" w:cs="Arial"/>
          <w:sz w:val="22"/>
          <w:szCs w:val="22"/>
        </w:rPr>
      </w:pPr>
      <w:r w:rsidRPr="00143E17">
        <w:rPr>
          <w:rFonts w:ascii="Arial" w:hAnsi="Arial" w:cs="Arial"/>
          <w:sz w:val="22"/>
          <w:szCs w:val="22"/>
        </w:rPr>
        <w:t xml:space="preserve">It consists of two PowerPoints: the first, </w:t>
      </w:r>
      <w:proofErr w:type="spellStart"/>
      <w:r w:rsidRPr="00143E17">
        <w:rPr>
          <w:rFonts w:ascii="Arial" w:hAnsi="Arial" w:cs="Arial"/>
          <w:i/>
          <w:sz w:val="22"/>
          <w:szCs w:val="22"/>
        </w:rPr>
        <w:t>Vacances</w:t>
      </w:r>
      <w:proofErr w:type="spellEnd"/>
      <w:r w:rsidRPr="00143E1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43E17">
        <w:rPr>
          <w:rFonts w:ascii="Arial" w:hAnsi="Arial" w:cs="Arial"/>
          <w:i/>
          <w:sz w:val="22"/>
          <w:szCs w:val="22"/>
        </w:rPr>
        <w:t>d’enfance</w:t>
      </w:r>
      <w:proofErr w:type="spellEnd"/>
      <w:r w:rsidRPr="00143E17">
        <w:rPr>
          <w:rFonts w:ascii="Arial" w:hAnsi="Arial" w:cs="Arial"/>
          <w:sz w:val="22"/>
          <w:szCs w:val="22"/>
        </w:rPr>
        <w:t>, will enable students to understand the function of the imperfect tense while the second allows them to practise forming and using the tense.  The Word document contains a supporting worksheet and a starter activity, while the teaching notes also suggest a listening task using a French song on YouTube.</w:t>
      </w:r>
    </w:p>
    <w:p w:rsidR="00DF1B7B" w:rsidRPr="00143E17" w:rsidRDefault="00DF1B7B" w:rsidP="00DF1B7B">
      <w:pPr>
        <w:spacing w:after="0"/>
        <w:rPr>
          <w:rFonts w:ascii="Arial" w:hAnsi="Arial" w:cs="Arial"/>
          <w:sz w:val="22"/>
          <w:szCs w:val="22"/>
        </w:rPr>
      </w:pPr>
    </w:p>
    <w:p w:rsidR="00DF1B7B" w:rsidRPr="00143E17" w:rsidRDefault="00DF1B7B" w:rsidP="00DF1B7B">
      <w:pPr>
        <w:spacing w:after="0"/>
        <w:rPr>
          <w:rFonts w:ascii="Arial" w:hAnsi="Arial" w:cs="Arial"/>
          <w:sz w:val="22"/>
          <w:szCs w:val="22"/>
        </w:rPr>
      </w:pPr>
    </w:p>
    <w:p w:rsidR="00DF1B7B" w:rsidRDefault="00DF1B7B" w:rsidP="00DF1B7B">
      <w:pPr>
        <w:spacing w:after="0"/>
        <w:rPr>
          <w:rFonts w:ascii="Arial" w:hAnsi="Arial" w:cs="Arial"/>
          <w:b/>
          <w:szCs w:val="22"/>
        </w:rPr>
      </w:pPr>
      <w:r w:rsidRPr="00143E17">
        <w:rPr>
          <w:rFonts w:ascii="Arial" w:hAnsi="Arial" w:cs="Arial"/>
          <w:b/>
          <w:szCs w:val="22"/>
        </w:rPr>
        <w:t>Starter</w:t>
      </w:r>
    </w:p>
    <w:p w:rsidR="00DF1B7B" w:rsidRPr="00143E17" w:rsidRDefault="00DF1B7B" w:rsidP="00DF1B7B">
      <w:pPr>
        <w:spacing w:after="0"/>
        <w:rPr>
          <w:rFonts w:ascii="Arial" w:hAnsi="Arial" w:cs="Arial"/>
          <w:b/>
          <w:szCs w:val="22"/>
        </w:rPr>
      </w:pPr>
    </w:p>
    <w:p w:rsidR="00DF1B7B" w:rsidRPr="00143E17" w:rsidRDefault="00DF1B7B" w:rsidP="00DF1B7B">
      <w:pPr>
        <w:spacing w:after="0"/>
        <w:rPr>
          <w:rFonts w:ascii="Arial" w:hAnsi="Arial" w:cs="Arial"/>
          <w:sz w:val="22"/>
          <w:szCs w:val="22"/>
        </w:rPr>
      </w:pPr>
      <w:r w:rsidRPr="00143E17">
        <w:rPr>
          <w:rFonts w:ascii="Arial" w:hAnsi="Arial" w:cs="Arial"/>
          <w:sz w:val="22"/>
          <w:szCs w:val="22"/>
        </w:rPr>
        <w:t xml:space="preserve">Copy and cut up the </w:t>
      </w:r>
      <w:proofErr w:type="spellStart"/>
      <w:r w:rsidRPr="00143E17">
        <w:rPr>
          <w:rFonts w:ascii="Arial" w:hAnsi="Arial" w:cs="Arial"/>
          <w:sz w:val="22"/>
          <w:szCs w:val="22"/>
        </w:rPr>
        <w:t>matchcards</w:t>
      </w:r>
      <w:proofErr w:type="spellEnd"/>
      <w:r w:rsidRPr="00143E17">
        <w:rPr>
          <w:rFonts w:ascii="Arial" w:hAnsi="Arial" w:cs="Arial"/>
          <w:sz w:val="22"/>
          <w:szCs w:val="22"/>
        </w:rPr>
        <w:t xml:space="preserve"> on p.1 – one set for four students, who can start matching the sentence halves as soon as they come into the classroom. </w:t>
      </w:r>
    </w:p>
    <w:p w:rsidR="00DF1B7B" w:rsidRPr="00143E17" w:rsidRDefault="00DF1B7B" w:rsidP="00DF1B7B">
      <w:pPr>
        <w:spacing w:after="0"/>
        <w:rPr>
          <w:rFonts w:ascii="Arial" w:hAnsi="Arial" w:cs="Arial"/>
          <w:sz w:val="22"/>
          <w:szCs w:val="22"/>
        </w:rPr>
      </w:pPr>
    </w:p>
    <w:p w:rsidR="00DF1B7B" w:rsidRPr="00143E17" w:rsidRDefault="00DF1B7B" w:rsidP="00DF1B7B">
      <w:pPr>
        <w:spacing w:after="0"/>
        <w:rPr>
          <w:rFonts w:ascii="Arial" w:hAnsi="Arial" w:cs="Arial"/>
          <w:sz w:val="22"/>
          <w:szCs w:val="22"/>
        </w:rPr>
      </w:pPr>
      <w:r w:rsidRPr="00143E17">
        <w:rPr>
          <w:rFonts w:ascii="Arial" w:hAnsi="Arial" w:cs="Arial"/>
          <w:sz w:val="22"/>
          <w:szCs w:val="22"/>
        </w:rPr>
        <w:t>Extension: ask those who finish first to begin discussing the best translation of these sentences into English.</w:t>
      </w:r>
    </w:p>
    <w:p w:rsidR="00DF1B7B" w:rsidRDefault="00DF1B7B" w:rsidP="00DF1B7B">
      <w:pPr>
        <w:spacing w:after="0"/>
        <w:rPr>
          <w:rFonts w:ascii="Arial" w:hAnsi="Arial" w:cs="Arial"/>
          <w:sz w:val="22"/>
          <w:szCs w:val="22"/>
        </w:rPr>
      </w:pPr>
    </w:p>
    <w:p w:rsidR="00DF1B7B" w:rsidRPr="00143E17" w:rsidRDefault="00DF1B7B" w:rsidP="00DF1B7B">
      <w:pPr>
        <w:spacing w:after="0"/>
        <w:rPr>
          <w:rFonts w:ascii="Arial" w:hAnsi="Arial" w:cs="Arial"/>
          <w:sz w:val="22"/>
          <w:szCs w:val="22"/>
        </w:rPr>
      </w:pPr>
    </w:p>
    <w:p w:rsidR="00DF1B7B" w:rsidRDefault="00DF1B7B" w:rsidP="00DF1B7B">
      <w:pPr>
        <w:spacing w:after="0"/>
        <w:rPr>
          <w:rFonts w:ascii="Arial" w:hAnsi="Arial" w:cs="Arial"/>
          <w:b/>
          <w:i/>
          <w:szCs w:val="22"/>
        </w:rPr>
      </w:pPr>
      <w:r w:rsidRPr="00143E17">
        <w:rPr>
          <w:rFonts w:ascii="Arial" w:hAnsi="Arial" w:cs="Arial"/>
          <w:b/>
          <w:szCs w:val="22"/>
        </w:rPr>
        <w:t xml:space="preserve">PowerPoint A: </w:t>
      </w:r>
      <w:proofErr w:type="spellStart"/>
      <w:r w:rsidRPr="00143E17">
        <w:rPr>
          <w:rFonts w:ascii="Arial" w:hAnsi="Arial" w:cs="Arial"/>
          <w:b/>
          <w:i/>
          <w:szCs w:val="22"/>
        </w:rPr>
        <w:t>Vacances</w:t>
      </w:r>
      <w:proofErr w:type="spellEnd"/>
      <w:r w:rsidRPr="00143E17">
        <w:rPr>
          <w:rFonts w:ascii="Arial" w:hAnsi="Arial" w:cs="Arial"/>
          <w:b/>
          <w:i/>
          <w:szCs w:val="22"/>
        </w:rPr>
        <w:t xml:space="preserve"> </w:t>
      </w:r>
      <w:proofErr w:type="spellStart"/>
      <w:r w:rsidRPr="00143E17">
        <w:rPr>
          <w:rFonts w:ascii="Arial" w:hAnsi="Arial" w:cs="Arial"/>
          <w:b/>
          <w:i/>
          <w:szCs w:val="22"/>
        </w:rPr>
        <w:t>d’enfance</w:t>
      </w:r>
      <w:proofErr w:type="spellEnd"/>
    </w:p>
    <w:p w:rsidR="00DF1B7B" w:rsidRPr="00143E17" w:rsidRDefault="00DF1B7B" w:rsidP="00DF1B7B">
      <w:pPr>
        <w:spacing w:after="0"/>
        <w:rPr>
          <w:rFonts w:ascii="Arial" w:hAnsi="Arial" w:cs="Arial"/>
          <w:b/>
          <w:i/>
          <w:szCs w:val="22"/>
        </w:rPr>
      </w:pPr>
    </w:p>
    <w:p w:rsidR="00DF1B7B" w:rsidRDefault="00DF1B7B" w:rsidP="00DF1B7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143E17">
        <w:rPr>
          <w:rFonts w:ascii="Arial" w:hAnsi="Arial" w:cs="Arial"/>
          <w:sz w:val="22"/>
          <w:szCs w:val="22"/>
        </w:rPr>
        <w:t>Go through each slide so that students can check their sentences and suggest translations.  Suggested questioning:</w:t>
      </w:r>
    </w:p>
    <w:p w:rsidR="00DF1B7B" w:rsidRPr="00143E17" w:rsidRDefault="00DF1B7B" w:rsidP="00DF1B7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DF1B7B" w:rsidRPr="00143E17" w:rsidRDefault="00DF1B7B" w:rsidP="00DF1B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143E17">
        <w:rPr>
          <w:rFonts w:ascii="Arial" w:hAnsi="Arial" w:cs="Arial"/>
          <w:sz w:val="22"/>
          <w:szCs w:val="22"/>
        </w:rPr>
        <w:t xml:space="preserve">Do these statements relate to the past, present or future? </w:t>
      </w:r>
    </w:p>
    <w:p w:rsidR="00DF1B7B" w:rsidRPr="00143E17" w:rsidRDefault="00DF1B7B" w:rsidP="00DF1B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143E17">
        <w:rPr>
          <w:rFonts w:ascii="Arial" w:hAnsi="Arial" w:cs="Arial"/>
          <w:sz w:val="22"/>
          <w:szCs w:val="22"/>
        </w:rPr>
        <w:t xml:space="preserve">Do they describe something that happened once or something that happened repeatedly (key words: </w:t>
      </w:r>
      <w:proofErr w:type="spellStart"/>
      <w:r w:rsidRPr="00143E17">
        <w:rPr>
          <w:rFonts w:ascii="Arial" w:hAnsi="Arial" w:cs="Arial"/>
          <w:i/>
          <w:sz w:val="22"/>
          <w:szCs w:val="22"/>
        </w:rPr>
        <w:t>toujours</w:t>
      </w:r>
      <w:proofErr w:type="spellEnd"/>
      <w:r w:rsidRPr="00143E17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143E17">
        <w:rPr>
          <w:rFonts w:ascii="Arial" w:hAnsi="Arial" w:cs="Arial"/>
          <w:i/>
          <w:sz w:val="22"/>
          <w:szCs w:val="22"/>
        </w:rPr>
        <w:t>chaque</w:t>
      </w:r>
      <w:proofErr w:type="spellEnd"/>
      <w:r w:rsidRPr="00143E1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43E17">
        <w:rPr>
          <w:rFonts w:ascii="Arial" w:hAnsi="Arial" w:cs="Arial"/>
          <w:i/>
          <w:sz w:val="22"/>
          <w:szCs w:val="22"/>
        </w:rPr>
        <w:t>année</w:t>
      </w:r>
      <w:proofErr w:type="spellEnd"/>
      <w:r w:rsidRPr="00143E17">
        <w:rPr>
          <w:rFonts w:ascii="Arial" w:hAnsi="Arial" w:cs="Arial"/>
          <w:sz w:val="22"/>
          <w:szCs w:val="22"/>
        </w:rPr>
        <w:t>)?</w:t>
      </w:r>
    </w:p>
    <w:p w:rsidR="00DF1B7B" w:rsidRPr="00143E17" w:rsidRDefault="00DF1B7B" w:rsidP="00DF1B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143E17">
        <w:rPr>
          <w:rFonts w:ascii="Arial" w:hAnsi="Arial" w:cs="Arial"/>
          <w:sz w:val="22"/>
          <w:szCs w:val="22"/>
        </w:rPr>
        <w:t>Do any of the statements describe how things were (e.g. what the weather was like; what the area was like)?</w:t>
      </w:r>
    </w:p>
    <w:p w:rsidR="00DF1B7B" w:rsidRDefault="00DF1B7B" w:rsidP="00DF1B7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DF1B7B" w:rsidRPr="00143E17" w:rsidRDefault="00DF1B7B" w:rsidP="00DF1B7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DF1B7B" w:rsidRDefault="00DF1B7B" w:rsidP="00DF1B7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Cs w:val="22"/>
        </w:rPr>
      </w:pPr>
      <w:r w:rsidRPr="00143E17">
        <w:rPr>
          <w:rFonts w:ascii="Arial" w:hAnsi="Arial" w:cs="Arial"/>
          <w:b/>
          <w:szCs w:val="22"/>
        </w:rPr>
        <w:t>Answers</w:t>
      </w:r>
    </w:p>
    <w:p w:rsidR="00DF1B7B" w:rsidRPr="00143E17" w:rsidRDefault="00DF1B7B" w:rsidP="00DF1B7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Cs w:val="22"/>
        </w:rPr>
      </w:pPr>
    </w:p>
    <w:p w:rsidR="00DF1B7B" w:rsidRPr="00143E17" w:rsidRDefault="00DF1B7B" w:rsidP="00DF1B7B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143E17">
        <w:rPr>
          <w:rFonts w:ascii="Arial" w:hAnsi="Arial" w:cs="Arial"/>
          <w:sz w:val="22"/>
          <w:szCs w:val="22"/>
        </w:rPr>
        <w:t>When I was young, I always spent my holidays in France.</w:t>
      </w:r>
    </w:p>
    <w:p w:rsidR="00DF1B7B" w:rsidRPr="00143E17" w:rsidRDefault="00DF1B7B" w:rsidP="00DF1B7B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143E17">
        <w:rPr>
          <w:rFonts w:ascii="Arial" w:hAnsi="Arial" w:cs="Arial"/>
          <w:sz w:val="22"/>
          <w:szCs w:val="22"/>
        </w:rPr>
        <w:t>Every year I went to the Dordogne with my brother, my mum and my dad.</w:t>
      </w:r>
    </w:p>
    <w:p w:rsidR="00DF1B7B" w:rsidRPr="00143E17" w:rsidRDefault="00DF1B7B" w:rsidP="00DF1B7B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143E17">
        <w:rPr>
          <w:rFonts w:ascii="Arial" w:hAnsi="Arial" w:cs="Arial"/>
          <w:sz w:val="22"/>
          <w:szCs w:val="22"/>
        </w:rPr>
        <w:t>We stayed in a little hotel by the river.</w:t>
      </w:r>
    </w:p>
    <w:p w:rsidR="00DF1B7B" w:rsidRPr="00143E17" w:rsidRDefault="00DF1B7B" w:rsidP="00DF1B7B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143E17">
        <w:rPr>
          <w:rFonts w:ascii="Arial" w:hAnsi="Arial" w:cs="Arial"/>
          <w:sz w:val="22"/>
          <w:szCs w:val="22"/>
        </w:rPr>
        <w:t>I went kayaking with my brother on the river.</w:t>
      </w:r>
    </w:p>
    <w:p w:rsidR="00DF1B7B" w:rsidRPr="00143E17" w:rsidRDefault="00DF1B7B" w:rsidP="00DF1B7B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143E17">
        <w:rPr>
          <w:rFonts w:ascii="Arial" w:hAnsi="Arial" w:cs="Arial"/>
          <w:sz w:val="22"/>
          <w:szCs w:val="22"/>
        </w:rPr>
        <w:t>We played in the water.</w:t>
      </w:r>
    </w:p>
    <w:p w:rsidR="00DF1B7B" w:rsidRPr="00143E17" w:rsidRDefault="00DF1B7B" w:rsidP="00DF1B7B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143E17">
        <w:rPr>
          <w:rFonts w:ascii="Arial" w:hAnsi="Arial" w:cs="Arial"/>
          <w:sz w:val="22"/>
          <w:szCs w:val="22"/>
        </w:rPr>
        <w:t>We fed/gave bread to the ducks.</w:t>
      </w:r>
    </w:p>
    <w:p w:rsidR="00DF1B7B" w:rsidRPr="00143E17" w:rsidRDefault="00DF1B7B" w:rsidP="00DF1B7B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143E17">
        <w:rPr>
          <w:rFonts w:ascii="Arial" w:hAnsi="Arial" w:cs="Arial"/>
          <w:sz w:val="22"/>
          <w:szCs w:val="22"/>
        </w:rPr>
        <w:t>And we ate in a restaurant in the evenings.</w:t>
      </w:r>
    </w:p>
    <w:p w:rsidR="00DF1B7B" w:rsidRPr="00143E17" w:rsidRDefault="00DF1B7B" w:rsidP="00DF1B7B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143E17">
        <w:rPr>
          <w:rFonts w:ascii="Arial" w:hAnsi="Arial" w:cs="Arial"/>
          <w:sz w:val="22"/>
          <w:szCs w:val="22"/>
        </w:rPr>
        <w:t>A lot of tourists visited / used to visit the area.</w:t>
      </w:r>
    </w:p>
    <w:p w:rsidR="00DF1B7B" w:rsidRPr="00143E17" w:rsidRDefault="00DF1B7B" w:rsidP="00DF1B7B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143E17">
        <w:rPr>
          <w:rFonts w:ascii="Arial" w:hAnsi="Arial" w:cs="Arial"/>
          <w:sz w:val="22"/>
          <w:szCs w:val="22"/>
        </w:rPr>
        <w:t>The weather was fine and sunny.</w:t>
      </w:r>
    </w:p>
    <w:p w:rsidR="00DF1B7B" w:rsidRPr="00143E17" w:rsidRDefault="00DF1B7B" w:rsidP="00DF1B7B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 w:rsidRPr="00143E17">
        <w:rPr>
          <w:rFonts w:ascii="Arial" w:hAnsi="Arial" w:cs="Arial"/>
          <w:sz w:val="22"/>
          <w:szCs w:val="22"/>
        </w:rPr>
        <w:t>We had / used to have a good time.</w:t>
      </w:r>
    </w:p>
    <w:p w:rsidR="00DF1B7B" w:rsidRPr="00143E17" w:rsidRDefault="00DF1B7B" w:rsidP="00DF1B7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DF1B7B" w:rsidRPr="00143E17" w:rsidRDefault="00DF1B7B" w:rsidP="00DF1B7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  <w:sectPr w:rsidR="00DF1B7B" w:rsidRPr="00143E17" w:rsidSect="00DF1B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851" w:left="1134" w:header="708" w:footer="709" w:gutter="0"/>
          <w:cols w:space="708"/>
          <w:docGrid w:linePitch="360"/>
        </w:sectPr>
      </w:pPr>
      <w:r w:rsidRPr="00143E17">
        <w:rPr>
          <w:rFonts w:ascii="Arial" w:hAnsi="Arial" w:cs="Arial"/>
          <w:sz w:val="22"/>
          <w:szCs w:val="22"/>
        </w:rPr>
        <w:t>Explain that the tense used here is called the imperfect tense and introduce the second PowerPoint presentation.</w:t>
      </w:r>
    </w:p>
    <w:p w:rsidR="00DF1B7B" w:rsidRDefault="00DF1B7B" w:rsidP="00DF1B7B">
      <w:pPr>
        <w:spacing w:after="0"/>
        <w:rPr>
          <w:rFonts w:ascii="Arial" w:hAnsi="Arial" w:cs="Arial"/>
          <w:b/>
        </w:rPr>
      </w:pPr>
      <w:r w:rsidRPr="00143E17">
        <w:rPr>
          <w:rFonts w:ascii="Arial" w:hAnsi="Arial" w:cs="Arial"/>
          <w:b/>
        </w:rPr>
        <w:lastRenderedPageBreak/>
        <w:t>PowerPoint B: The imperfect tense in French</w:t>
      </w:r>
    </w:p>
    <w:p w:rsidR="00DF1B7B" w:rsidRPr="00143E17" w:rsidRDefault="00DF1B7B" w:rsidP="00DF1B7B">
      <w:pPr>
        <w:spacing w:after="0"/>
        <w:rPr>
          <w:rFonts w:ascii="Arial" w:hAnsi="Arial" w:cs="Arial"/>
          <w:b/>
          <w:i/>
        </w:rPr>
      </w:pPr>
    </w:p>
    <w:p w:rsidR="00DF1B7B" w:rsidRPr="00143E17" w:rsidRDefault="00DF1B7B" w:rsidP="00DF1B7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143E17">
        <w:rPr>
          <w:rFonts w:ascii="Arial" w:hAnsi="Arial" w:cs="Arial"/>
          <w:sz w:val="22"/>
        </w:rPr>
        <w:t xml:space="preserve">This PowerPoint takes students through the uses of the imperfect tense and how to form it.  It includes a gap-fill activity, an explanation of the irregular imperfect tense of </w:t>
      </w:r>
      <w:proofErr w:type="spellStart"/>
      <w:r w:rsidRPr="00143E17">
        <w:rPr>
          <w:rFonts w:ascii="Arial" w:hAnsi="Arial" w:cs="Arial"/>
          <w:i/>
          <w:sz w:val="22"/>
        </w:rPr>
        <w:t>être</w:t>
      </w:r>
      <w:proofErr w:type="spellEnd"/>
      <w:r w:rsidRPr="00143E17">
        <w:rPr>
          <w:rFonts w:ascii="Arial" w:hAnsi="Arial" w:cs="Arial"/>
          <w:sz w:val="22"/>
        </w:rPr>
        <w:t xml:space="preserve"> and a short quiz to test what has been introduced.</w:t>
      </w:r>
    </w:p>
    <w:p w:rsidR="00DF1B7B" w:rsidRPr="00143E17" w:rsidRDefault="00DF1B7B" w:rsidP="00DF1B7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DF1B7B" w:rsidRPr="00143E17" w:rsidRDefault="00DF1B7B" w:rsidP="00DF1B7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DF1B7B" w:rsidRDefault="00DF1B7B" w:rsidP="00DF1B7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143E17">
        <w:rPr>
          <w:rFonts w:ascii="Arial" w:hAnsi="Arial" w:cs="Arial"/>
          <w:b/>
        </w:rPr>
        <w:t xml:space="preserve">Worksheet: </w:t>
      </w:r>
      <w:proofErr w:type="spellStart"/>
      <w:r w:rsidRPr="00DF1B7B">
        <w:rPr>
          <w:rFonts w:ascii="Arial" w:hAnsi="Arial" w:cs="Arial"/>
          <w:b/>
        </w:rPr>
        <w:t>l’enfance</w:t>
      </w:r>
      <w:proofErr w:type="spellEnd"/>
    </w:p>
    <w:p w:rsidR="00DF1B7B" w:rsidRPr="00143E17" w:rsidRDefault="00DF1B7B" w:rsidP="00DF1B7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</w:rPr>
      </w:pPr>
    </w:p>
    <w:p w:rsidR="00DF1B7B" w:rsidRPr="00143E17" w:rsidRDefault="00DF1B7B" w:rsidP="00DF1B7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143E17">
        <w:rPr>
          <w:rFonts w:ascii="Arial" w:hAnsi="Arial" w:cs="Arial"/>
          <w:sz w:val="22"/>
        </w:rPr>
        <w:t>A grammar gap-fill and translation task with a suggested writing topic can be found on p.2.</w:t>
      </w:r>
    </w:p>
    <w:p w:rsidR="00DF1B7B" w:rsidRDefault="00DF1B7B" w:rsidP="00DF1B7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DF1B7B" w:rsidRPr="00143E17" w:rsidRDefault="00DF1B7B" w:rsidP="00DF1B7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:rsidR="00DF1B7B" w:rsidRPr="00832FC5" w:rsidRDefault="00DF1B7B" w:rsidP="00DF1B7B">
      <w:pPr>
        <w:spacing w:after="0"/>
        <w:rPr>
          <w:rFonts w:ascii="Arial" w:hAnsi="Arial" w:cs="Arial"/>
          <w:b/>
        </w:rPr>
      </w:pPr>
      <w:r w:rsidRPr="00832FC5">
        <w:rPr>
          <w:rFonts w:ascii="Arial" w:hAnsi="Arial" w:cs="Arial"/>
          <w:b/>
        </w:rPr>
        <w:t>Answers</w:t>
      </w:r>
    </w:p>
    <w:p w:rsidR="00DF1B7B" w:rsidRPr="00143E17" w:rsidRDefault="00DF1B7B" w:rsidP="00DF1B7B">
      <w:pPr>
        <w:spacing w:after="0"/>
        <w:rPr>
          <w:rFonts w:ascii="Arial" w:hAnsi="Arial" w:cs="Arial"/>
          <w:b/>
          <w:lang w:val="fr-FR"/>
        </w:rPr>
      </w:pPr>
    </w:p>
    <w:p w:rsidR="00DF1B7B" w:rsidRPr="00143E17" w:rsidRDefault="00DF1B7B" w:rsidP="00DF1B7B">
      <w:pPr>
        <w:numPr>
          <w:ilvl w:val="0"/>
          <w:numId w:val="6"/>
        </w:numPr>
        <w:spacing w:after="0"/>
        <w:ind w:left="360"/>
        <w:rPr>
          <w:rFonts w:ascii="Arial" w:hAnsi="Arial" w:cs="Arial"/>
          <w:sz w:val="22"/>
          <w:lang w:val="fr-FR"/>
        </w:rPr>
      </w:pPr>
      <w:r w:rsidRPr="00143E17">
        <w:rPr>
          <w:rFonts w:ascii="Arial" w:hAnsi="Arial" w:cs="Arial"/>
          <w:sz w:val="22"/>
          <w:lang w:val="fr-FR"/>
        </w:rPr>
        <w:t xml:space="preserve">Quand il </w:t>
      </w:r>
      <w:r w:rsidRPr="00143E17">
        <w:rPr>
          <w:rFonts w:ascii="Arial" w:hAnsi="Arial" w:cs="Arial"/>
          <w:b/>
          <w:sz w:val="22"/>
          <w:lang w:val="fr-FR"/>
        </w:rPr>
        <w:t xml:space="preserve">était </w:t>
      </w:r>
      <w:r w:rsidRPr="00143E17">
        <w:rPr>
          <w:rFonts w:ascii="Arial" w:hAnsi="Arial" w:cs="Arial"/>
          <w:sz w:val="22"/>
          <w:lang w:val="fr-FR"/>
        </w:rPr>
        <w:t xml:space="preserve">petit, Michel </w:t>
      </w:r>
      <w:r w:rsidRPr="00143E17">
        <w:rPr>
          <w:rFonts w:ascii="Arial" w:hAnsi="Arial" w:cs="Arial"/>
          <w:b/>
          <w:sz w:val="22"/>
          <w:lang w:val="fr-FR"/>
        </w:rPr>
        <w:t xml:space="preserve">passait </w:t>
      </w:r>
      <w:r w:rsidRPr="00143E17">
        <w:rPr>
          <w:rFonts w:ascii="Arial" w:hAnsi="Arial" w:cs="Arial"/>
          <w:sz w:val="22"/>
          <w:lang w:val="fr-FR"/>
        </w:rPr>
        <w:t>ses vacances au bord de la mer avec sa sœur et ses parents.  Ils n’</w:t>
      </w:r>
      <w:r w:rsidRPr="00143E17">
        <w:rPr>
          <w:rFonts w:ascii="Arial" w:hAnsi="Arial" w:cs="Arial"/>
          <w:b/>
          <w:sz w:val="22"/>
          <w:lang w:val="fr-FR"/>
        </w:rPr>
        <w:t xml:space="preserve">étaient </w:t>
      </w:r>
      <w:r w:rsidRPr="00143E17">
        <w:rPr>
          <w:rFonts w:ascii="Arial" w:hAnsi="Arial" w:cs="Arial"/>
          <w:sz w:val="22"/>
          <w:lang w:val="fr-FR"/>
        </w:rPr>
        <w:t xml:space="preserve">pas riches; il ne leur </w:t>
      </w:r>
      <w:r w:rsidRPr="00143E17">
        <w:rPr>
          <w:rFonts w:ascii="Arial" w:hAnsi="Arial" w:cs="Arial"/>
          <w:b/>
          <w:sz w:val="22"/>
          <w:lang w:val="fr-FR"/>
        </w:rPr>
        <w:t xml:space="preserve">restait </w:t>
      </w:r>
      <w:r w:rsidRPr="00143E17">
        <w:rPr>
          <w:rFonts w:ascii="Arial" w:hAnsi="Arial" w:cs="Arial"/>
          <w:sz w:val="22"/>
          <w:lang w:val="fr-FR"/>
        </w:rPr>
        <w:t xml:space="preserve">pas beaucoup d’argent une fois qu’ils </w:t>
      </w:r>
      <w:r w:rsidRPr="00143E17">
        <w:rPr>
          <w:rFonts w:ascii="Arial" w:hAnsi="Arial" w:cs="Arial"/>
          <w:b/>
          <w:sz w:val="22"/>
          <w:lang w:val="fr-FR"/>
        </w:rPr>
        <w:t xml:space="preserve">avaient </w:t>
      </w:r>
      <w:r w:rsidRPr="00143E17">
        <w:rPr>
          <w:rFonts w:ascii="Arial" w:hAnsi="Arial" w:cs="Arial"/>
          <w:sz w:val="22"/>
          <w:lang w:val="fr-FR"/>
        </w:rPr>
        <w:t xml:space="preserve">payé la location de leur appartement.  Tous les autres vacanciers </w:t>
      </w:r>
      <w:r w:rsidRPr="00143E17">
        <w:rPr>
          <w:rFonts w:ascii="Arial" w:hAnsi="Arial" w:cs="Arial"/>
          <w:b/>
          <w:sz w:val="22"/>
          <w:lang w:val="fr-FR"/>
        </w:rPr>
        <w:t>dépensaient</w:t>
      </w:r>
      <w:r w:rsidRPr="00143E17">
        <w:rPr>
          <w:rFonts w:ascii="Arial" w:hAnsi="Arial" w:cs="Arial"/>
          <w:sz w:val="22"/>
          <w:lang w:val="fr-FR"/>
        </w:rPr>
        <w:t xml:space="preserve"> leur argent dans les casinos, dans les restaurants et dans les palaces.  Michel et sa famille </w:t>
      </w:r>
      <w:r w:rsidRPr="00143E17">
        <w:rPr>
          <w:rFonts w:ascii="Arial" w:hAnsi="Arial" w:cs="Arial"/>
          <w:b/>
          <w:sz w:val="22"/>
          <w:lang w:val="fr-FR"/>
        </w:rPr>
        <w:t xml:space="preserve">passaient </w:t>
      </w:r>
      <w:r w:rsidRPr="00143E17">
        <w:rPr>
          <w:rFonts w:ascii="Arial" w:hAnsi="Arial" w:cs="Arial"/>
          <w:sz w:val="22"/>
          <w:lang w:val="fr-FR"/>
        </w:rPr>
        <w:t xml:space="preserve">leur temps à regarder les bateaux sur la mer.  Ils </w:t>
      </w:r>
      <w:r w:rsidRPr="00143E17">
        <w:rPr>
          <w:rFonts w:ascii="Arial" w:hAnsi="Arial" w:cs="Arial"/>
          <w:b/>
          <w:sz w:val="22"/>
          <w:lang w:val="fr-FR"/>
        </w:rPr>
        <w:t>mangeaient</w:t>
      </w:r>
      <w:r w:rsidRPr="00143E17">
        <w:rPr>
          <w:rFonts w:ascii="Arial" w:hAnsi="Arial" w:cs="Arial"/>
          <w:sz w:val="22"/>
          <w:lang w:val="fr-FR"/>
        </w:rPr>
        <w:t xml:space="preserve"> des glaces à l’eau tout en se promenant sur le sable.  Les enfants se </w:t>
      </w:r>
      <w:r w:rsidRPr="00143E17">
        <w:rPr>
          <w:rFonts w:ascii="Arial" w:hAnsi="Arial" w:cs="Arial"/>
          <w:b/>
          <w:sz w:val="22"/>
          <w:lang w:val="fr-FR"/>
        </w:rPr>
        <w:t>réveillaient</w:t>
      </w:r>
      <w:r w:rsidRPr="00143E17">
        <w:rPr>
          <w:rFonts w:ascii="Arial" w:hAnsi="Arial" w:cs="Arial"/>
          <w:sz w:val="22"/>
          <w:lang w:val="fr-FR"/>
        </w:rPr>
        <w:t xml:space="preserve"> tôt le matin et quelquefois, quand les vagues </w:t>
      </w:r>
      <w:r w:rsidRPr="00143E17">
        <w:rPr>
          <w:rFonts w:ascii="Arial" w:hAnsi="Arial" w:cs="Arial"/>
          <w:b/>
          <w:sz w:val="22"/>
          <w:lang w:val="fr-FR"/>
        </w:rPr>
        <w:t xml:space="preserve">étaient </w:t>
      </w:r>
      <w:r w:rsidRPr="00143E17">
        <w:rPr>
          <w:rFonts w:ascii="Arial" w:hAnsi="Arial" w:cs="Arial"/>
          <w:sz w:val="22"/>
          <w:lang w:val="fr-FR"/>
        </w:rPr>
        <w:t xml:space="preserve">tranquilles, ils </w:t>
      </w:r>
      <w:r w:rsidRPr="00143E17">
        <w:rPr>
          <w:rFonts w:ascii="Arial" w:hAnsi="Arial" w:cs="Arial"/>
          <w:b/>
          <w:sz w:val="22"/>
          <w:lang w:val="fr-FR"/>
        </w:rPr>
        <w:t>passaient</w:t>
      </w:r>
      <w:r w:rsidRPr="00143E17">
        <w:rPr>
          <w:rFonts w:ascii="Arial" w:hAnsi="Arial" w:cs="Arial"/>
          <w:sz w:val="22"/>
          <w:lang w:val="fr-FR"/>
        </w:rPr>
        <w:t xml:space="preserve"> la journée aux îles. </w:t>
      </w:r>
    </w:p>
    <w:p w:rsidR="00DF1B7B" w:rsidRPr="00143E17" w:rsidRDefault="00DF1B7B" w:rsidP="00DF1B7B">
      <w:pPr>
        <w:spacing w:after="0"/>
        <w:rPr>
          <w:rFonts w:ascii="Arial" w:hAnsi="Arial" w:cs="Arial"/>
          <w:sz w:val="22"/>
          <w:lang w:val="fr-FR"/>
        </w:rPr>
      </w:pPr>
    </w:p>
    <w:p w:rsidR="00DF1B7B" w:rsidRPr="00143E17" w:rsidRDefault="00DF1B7B" w:rsidP="00DF1B7B">
      <w:pPr>
        <w:numPr>
          <w:ilvl w:val="0"/>
          <w:numId w:val="6"/>
        </w:numPr>
        <w:spacing w:after="0"/>
        <w:ind w:left="360"/>
        <w:rPr>
          <w:rFonts w:ascii="Arial" w:hAnsi="Arial" w:cs="Arial"/>
          <w:sz w:val="22"/>
        </w:rPr>
      </w:pPr>
      <w:r w:rsidRPr="00143E17">
        <w:rPr>
          <w:rFonts w:ascii="Arial" w:hAnsi="Arial" w:cs="Arial"/>
          <w:sz w:val="22"/>
          <w:lang w:val="fr-FR"/>
        </w:rPr>
        <w:t xml:space="preserve"> </w:t>
      </w:r>
      <w:r w:rsidRPr="00143E17">
        <w:rPr>
          <w:rFonts w:ascii="Arial" w:hAnsi="Arial" w:cs="Arial"/>
          <w:sz w:val="22"/>
        </w:rPr>
        <w:t>When I was little, I went to bed with all the soft toys I had because I didn’t want one of them to be jealous.  I pretended to drink alcohol by putting grape juice in my glass.  In the mornings I pretended to be still asleep so that I could stay in bed longer.  When I was little I had lots of invisible friends.  When I swallowed an apple pip I thought an apple tree was going to grow inside my tummy.  When I was little I wanted to grow up quickly.  And now I want to be little again!</w:t>
      </w:r>
    </w:p>
    <w:p w:rsidR="00DF1B7B" w:rsidRDefault="00DF1B7B" w:rsidP="00DF1B7B">
      <w:pPr>
        <w:spacing w:after="0"/>
        <w:rPr>
          <w:rFonts w:ascii="Arial" w:hAnsi="Arial" w:cs="Arial"/>
          <w:sz w:val="22"/>
        </w:rPr>
      </w:pPr>
    </w:p>
    <w:p w:rsidR="00DF1B7B" w:rsidRPr="00143E17" w:rsidRDefault="00DF1B7B" w:rsidP="00DF1B7B">
      <w:pPr>
        <w:spacing w:after="0"/>
        <w:rPr>
          <w:rFonts w:ascii="Arial" w:hAnsi="Arial" w:cs="Arial"/>
          <w:sz w:val="22"/>
        </w:rPr>
      </w:pPr>
    </w:p>
    <w:p w:rsidR="00DF1B7B" w:rsidRDefault="00DF1B7B" w:rsidP="00DF1B7B">
      <w:pPr>
        <w:spacing w:after="0"/>
        <w:rPr>
          <w:rFonts w:ascii="Arial" w:hAnsi="Arial" w:cs="Arial"/>
          <w:b/>
        </w:rPr>
      </w:pPr>
      <w:r w:rsidRPr="00143E17">
        <w:rPr>
          <w:rFonts w:ascii="Arial" w:hAnsi="Arial" w:cs="Arial"/>
          <w:b/>
        </w:rPr>
        <w:t>Listening task</w:t>
      </w:r>
    </w:p>
    <w:p w:rsidR="00DF1B7B" w:rsidRPr="00143E17" w:rsidRDefault="00DF1B7B" w:rsidP="00DF1B7B">
      <w:pPr>
        <w:spacing w:after="0"/>
        <w:rPr>
          <w:rFonts w:ascii="Arial" w:hAnsi="Arial" w:cs="Arial"/>
          <w:b/>
        </w:rPr>
      </w:pPr>
    </w:p>
    <w:p w:rsidR="00DF1B7B" w:rsidRPr="00143E17" w:rsidRDefault="00DF1B7B" w:rsidP="00DF1B7B">
      <w:pPr>
        <w:spacing w:after="0"/>
        <w:rPr>
          <w:rFonts w:ascii="Arial" w:hAnsi="Arial" w:cs="Arial"/>
          <w:sz w:val="22"/>
        </w:rPr>
      </w:pPr>
      <w:r w:rsidRPr="00143E17">
        <w:rPr>
          <w:rFonts w:ascii="Arial" w:hAnsi="Arial" w:cs="Arial"/>
          <w:sz w:val="22"/>
        </w:rPr>
        <w:t xml:space="preserve">A possible listening task would be the song </w:t>
      </w:r>
      <w:proofErr w:type="spellStart"/>
      <w:r w:rsidRPr="00143E17">
        <w:rPr>
          <w:rFonts w:ascii="Arial" w:hAnsi="Arial" w:cs="Arial"/>
          <w:i/>
          <w:sz w:val="22"/>
        </w:rPr>
        <w:t>Vacances</w:t>
      </w:r>
      <w:proofErr w:type="spellEnd"/>
      <w:r w:rsidRPr="00143E17">
        <w:rPr>
          <w:rFonts w:ascii="Arial" w:hAnsi="Arial" w:cs="Arial"/>
          <w:i/>
          <w:sz w:val="22"/>
        </w:rPr>
        <w:t xml:space="preserve"> au </w:t>
      </w:r>
      <w:proofErr w:type="spellStart"/>
      <w:r w:rsidRPr="00143E17">
        <w:rPr>
          <w:rFonts w:ascii="Arial" w:hAnsi="Arial" w:cs="Arial"/>
          <w:i/>
          <w:sz w:val="22"/>
        </w:rPr>
        <w:t>bord</w:t>
      </w:r>
      <w:proofErr w:type="spellEnd"/>
      <w:r w:rsidRPr="00143E17">
        <w:rPr>
          <w:rFonts w:ascii="Arial" w:hAnsi="Arial" w:cs="Arial"/>
          <w:i/>
          <w:sz w:val="22"/>
        </w:rPr>
        <w:t xml:space="preserve"> de la</w:t>
      </w:r>
      <w:r w:rsidRPr="00143E17">
        <w:rPr>
          <w:rFonts w:ascii="Arial" w:hAnsi="Arial" w:cs="Arial"/>
          <w:sz w:val="22"/>
        </w:rPr>
        <w:t xml:space="preserve"> </w:t>
      </w:r>
      <w:proofErr w:type="spellStart"/>
      <w:r w:rsidRPr="00143E17">
        <w:rPr>
          <w:rFonts w:ascii="Arial" w:hAnsi="Arial" w:cs="Arial"/>
          <w:sz w:val="22"/>
        </w:rPr>
        <w:t>mer</w:t>
      </w:r>
      <w:proofErr w:type="spellEnd"/>
      <w:r w:rsidRPr="00143E17">
        <w:rPr>
          <w:rFonts w:ascii="Arial" w:hAnsi="Arial" w:cs="Arial"/>
          <w:sz w:val="22"/>
        </w:rPr>
        <w:t xml:space="preserve"> by Michel </w:t>
      </w:r>
      <w:proofErr w:type="spellStart"/>
      <w:r w:rsidRPr="00143E17">
        <w:rPr>
          <w:rFonts w:ascii="Arial" w:hAnsi="Arial" w:cs="Arial"/>
          <w:sz w:val="22"/>
        </w:rPr>
        <w:t>Jonasz</w:t>
      </w:r>
      <w:proofErr w:type="spellEnd"/>
      <w:r w:rsidRPr="00143E17">
        <w:rPr>
          <w:rFonts w:ascii="Arial" w:hAnsi="Arial" w:cs="Arial"/>
          <w:sz w:val="22"/>
        </w:rPr>
        <w:t>, which ties in with the vocabulary used in the grammar gap-fill task 1 on the worksheet above.  Although for copyright reasons we are not able to publish the song lyrics here, they can easily be copied from the internet (</w:t>
      </w:r>
      <w:hyperlink r:id="rId15" w:history="1">
        <w:r w:rsidRPr="00832FC5">
          <w:rPr>
            <w:rStyle w:val="Hyperlink"/>
            <w:rFonts w:ascii="Arial" w:hAnsi="Arial" w:cs="Arial"/>
            <w:color w:val="0000FF"/>
            <w:sz w:val="22"/>
          </w:rPr>
          <w:t>songtexte.com/songtext/michel-jonasz/les-vacances-au-bord-de-la-mer-bc1c92e.html</w:t>
        </w:r>
      </w:hyperlink>
      <w:r w:rsidRPr="00143E17">
        <w:rPr>
          <w:rFonts w:ascii="Arial" w:hAnsi="Arial" w:cs="Arial"/>
          <w:sz w:val="22"/>
        </w:rPr>
        <w:t xml:space="preserve">) to create your own gap-fill task, while the song itself is available on YouTube: </w:t>
      </w:r>
      <w:hyperlink r:id="rId16" w:history="1">
        <w:r w:rsidRPr="00832FC5">
          <w:rPr>
            <w:rStyle w:val="Hyperlink"/>
            <w:rFonts w:ascii="Arial" w:hAnsi="Arial" w:cs="Arial"/>
            <w:color w:val="0000FF"/>
            <w:sz w:val="22"/>
          </w:rPr>
          <w:t>youtube.com/</w:t>
        </w:r>
        <w:proofErr w:type="spellStart"/>
        <w:r w:rsidRPr="00832FC5">
          <w:rPr>
            <w:rStyle w:val="Hyperlink"/>
            <w:rFonts w:ascii="Arial" w:hAnsi="Arial" w:cs="Arial"/>
            <w:color w:val="0000FF"/>
            <w:sz w:val="22"/>
          </w:rPr>
          <w:t>watch?v</w:t>
        </w:r>
        <w:proofErr w:type="spellEnd"/>
        <w:r w:rsidRPr="00832FC5">
          <w:rPr>
            <w:rStyle w:val="Hyperlink"/>
            <w:rFonts w:ascii="Arial" w:hAnsi="Arial" w:cs="Arial"/>
            <w:color w:val="0000FF"/>
            <w:sz w:val="22"/>
          </w:rPr>
          <w:t>=PG5yNw_A8Fo</w:t>
        </w:r>
      </w:hyperlink>
      <w:r w:rsidRPr="00143E17">
        <w:rPr>
          <w:rFonts w:ascii="Arial" w:hAnsi="Arial" w:cs="Arial"/>
          <w:sz w:val="22"/>
        </w:rPr>
        <w:t>.</w:t>
      </w:r>
    </w:p>
    <w:p w:rsidR="00DF1B7B" w:rsidRDefault="00DF1B7B" w:rsidP="004459D8">
      <w:pPr>
        <w:shd w:val="clear" w:color="auto" w:fill="8BE1FF"/>
        <w:spacing w:after="240"/>
        <w:rPr>
          <w:rFonts w:ascii="Trebuchet MS" w:hAnsi="Trebuchet MS"/>
          <w:b/>
          <w:sz w:val="28"/>
        </w:rPr>
        <w:sectPr w:rsidR="00DF1B7B" w:rsidSect="00DF1B7B">
          <w:headerReference w:type="default" r:id="rId17"/>
          <w:footerReference w:type="default" r:id="rId18"/>
          <w:headerReference w:type="first" r:id="rId19"/>
          <w:pgSz w:w="11907" w:h="16839" w:code="9"/>
          <w:pgMar w:top="1134" w:right="1134" w:bottom="851" w:left="1134" w:header="708" w:footer="709" w:gutter="0"/>
          <w:cols w:space="708"/>
          <w:titlePg/>
          <w:docGrid w:linePitch="360"/>
        </w:sectPr>
      </w:pPr>
    </w:p>
    <w:p w:rsidR="004459D8" w:rsidRPr="00E1665C" w:rsidRDefault="004459D8" w:rsidP="004459D8">
      <w:pPr>
        <w:shd w:val="clear" w:color="auto" w:fill="8BE1FF"/>
        <w:spacing w:after="240"/>
        <w:rPr>
          <w:rFonts w:ascii="Trebuchet MS" w:hAnsi="Trebuchet MS"/>
          <w:b/>
          <w:sz w:val="28"/>
        </w:rPr>
      </w:pPr>
      <w:proofErr w:type="spellStart"/>
      <w:r w:rsidRPr="00E1665C">
        <w:rPr>
          <w:rFonts w:ascii="Trebuchet MS" w:hAnsi="Trebuchet MS"/>
          <w:b/>
          <w:sz w:val="28"/>
        </w:rPr>
        <w:lastRenderedPageBreak/>
        <w:t>Matchcards</w:t>
      </w:r>
      <w:proofErr w:type="spellEnd"/>
    </w:p>
    <w:tbl>
      <w:tblPr>
        <w:tblW w:w="9639" w:type="dxa"/>
        <w:tblInd w:w="142" w:type="dxa"/>
        <w:tblBorders>
          <w:top w:val="dashed" w:sz="12" w:space="0" w:color="00B0F0"/>
          <w:left w:val="dashed" w:sz="12" w:space="0" w:color="00B0F0"/>
          <w:bottom w:val="dashed" w:sz="12" w:space="0" w:color="00B0F0"/>
          <w:right w:val="dashed" w:sz="12" w:space="0" w:color="00B0F0"/>
          <w:insideH w:val="dashed" w:sz="12" w:space="0" w:color="00B0F0"/>
          <w:insideV w:val="dashed" w:sz="12" w:space="0" w:color="00B0F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4459D8" w:rsidRPr="00B83B13" w:rsidTr="00143E17">
        <w:tc>
          <w:tcPr>
            <w:tcW w:w="4819" w:type="dxa"/>
            <w:shd w:val="clear" w:color="auto" w:fill="auto"/>
            <w:vAlign w:val="center"/>
          </w:tcPr>
          <w:p w:rsidR="004459D8" w:rsidRPr="00B83B13" w:rsidRDefault="004459D8" w:rsidP="00143E17">
            <w:pPr>
              <w:numPr>
                <w:ilvl w:val="0"/>
                <w:numId w:val="1"/>
              </w:numPr>
              <w:spacing w:after="0" w:line="240" w:lineRule="auto"/>
              <w:ind w:hanging="521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sz w:val="22"/>
                <w:szCs w:val="22"/>
                <w:lang w:val="fr-FR"/>
              </w:rPr>
              <w:t xml:space="preserve">Quand </w:t>
            </w:r>
            <w:r w:rsidRPr="00B83B13">
              <w:rPr>
                <w:rFonts w:ascii="Trebuchet MS" w:hAnsi="Trebuchet MS"/>
                <w:bCs/>
                <w:sz w:val="22"/>
                <w:szCs w:val="22"/>
                <w:lang w:val="fr-FR"/>
              </w:rPr>
              <w:t>j’étais</w:t>
            </w:r>
            <w:r w:rsidRPr="00B83B13">
              <w:rPr>
                <w:rFonts w:ascii="Trebuchet MS" w:hAnsi="Trebuchet MS"/>
                <w:sz w:val="22"/>
                <w:szCs w:val="22"/>
                <w:lang w:val="fr-FR"/>
              </w:rPr>
              <w:t xml:space="preserve"> jeune, </w:t>
            </w:r>
            <w:r w:rsidRPr="00B83B13">
              <w:rPr>
                <w:rFonts w:ascii="Trebuchet MS" w:hAnsi="Trebuchet MS"/>
                <w:bCs/>
                <w:sz w:val="22"/>
                <w:szCs w:val="22"/>
                <w:lang w:val="fr-FR"/>
              </w:rPr>
              <w:t xml:space="preserve">je passais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459D8" w:rsidRPr="00B83B13" w:rsidRDefault="004459D8" w:rsidP="00143E17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i/>
                <w:sz w:val="22"/>
                <w:szCs w:val="22"/>
                <w:lang w:val="fr-FR"/>
              </w:rPr>
              <w:t>bien.</w:t>
            </w:r>
          </w:p>
        </w:tc>
      </w:tr>
      <w:tr w:rsidR="004459D8" w:rsidRPr="00DF1B7B" w:rsidTr="00143E17">
        <w:tc>
          <w:tcPr>
            <w:tcW w:w="4819" w:type="dxa"/>
            <w:shd w:val="clear" w:color="auto" w:fill="auto"/>
            <w:vAlign w:val="center"/>
          </w:tcPr>
          <w:p w:rsidR="004459D8" w:rsidRPr="00B83B13" w:rsidRDefault="004459D8" w:rsidP="00143E17">
            <w:pPr>
              <w:numPr>
                <w:ilvl w:val="0"/>
                <w:numId w:val="1"/>
              </w:numPr>
              <w:spacing w:after="0" w:line="240" w:lineRule="auto"/>
              <w:ind w:hanging="521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bCs/>
                <w:sz w:val="22"/>
                <w:szCs w:val="22"/>
                <w:lang w:val="fr-FR"/>
              </w:rPr>
              <w:t>J’allais</w:t>
            </w:r>
            <w:r w:rsidRPr="00B83B13">
              <w:rPr>
                <w:rFonts w:ascii="Trebuchet MS" w:hAnsi="Trebuchet MS"/>
                <w:sz w:val="22"/>
                <w:szCs w:val="22"/>
                <w:lang w:val="fr-FR"/>
              </w:rPr>
              <w:t xml:space="preserve"> chaque année en Dordogne avec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459D8" w:rsidRPr="00B83B13" w:rsidRDefault="004459D8" w:rsidP="00143E17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i/>
                <w:sz w:val="22"/>
                <w:szCs w:val="22"/>
                <w:lang w:val="fr-FR"/>
              </w:rPr>
              <w:t>il y avait du soleil.</w:t>
            </w:r>
          </w:p>
        </w:tc>
      </w:tr>
      <w:tr w:rsidR="004459D8" w:rsidRPr="00DF1B7B" w:rsidTr="00143E17">
        <w:tc>
          <w:tcPr>
            <w:tcW w:w="4819" w:type="dxa"/>
            <w:shd w:val="clear" w:color="auto" w:fill="auto"/>
            <w:vAlign w:val="center"/>
          </w:tcPr>
          <w:p w:rsidR="004459D8" w:rsidRPr="00B83B13" w:rsidRDefault="004459D8" w:rsidP="00143E17">
            <w:pPr>
              <w:numPr>
                <w:ilvl w:val="0"/>
                <w:numId w:val="1"/>
              </w:numPr>
              <w:spacing w:after="0" w:line="240" w:lineRule="auto"/>
              <w:ind w:hanging="521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bCs/>
                <w:sz w:val="22"/>
                <w:szCs w:val="22"/>
                <w:lang w:val="fr-FR"/>
              </w:rPr>
              <w:t xml:space="preserve">Nous </w:t>
            </w:r>
            <w:r>
              <w:rPr>
                <w:rFonts w:ascii="Trebuchet MS" w:hAnsi="Trebuchet MS"/>
                <w:bCs/>
                <w:sz w:val="22"/>
                <w:szCs w:val="22"/>
                <w:lang w:val="fr-FR"/>
              </w:rPr>
              <w:t>log</w:t>
            </w:r>
            <w:r w:rsidRPr="00B83B13">
              <w:rPr>
                <w:rFonts w:ascii="Trebuchet MS" w:hAnsi="Trebuchet MS"/>
                <w:bCs/>
                <w:sz w:val="22"/>
                <w:szCs w:val="22"/>
                <w:lang w:val="fr-FR"/>
              </w:rPr>
              <w:t xml:space="preserve">ions </w:t>
            </w:r>
            <w:r w:rsidRPr="00B83B13">
              <w:rPr>
                <w:rFonts w:ascii="Trebuchet MS" w:hAnsi="Trebuchet MS"/>
                <w:sz w:val="22"/>
                <w:szCs w:val="22"/>
                <w:lang w:val="fr-FR"/>
              </w:rPr>
              <w:t>dans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459D8" w:rsidRPr="00B83B13" w:rsidRDefault="004459D8" w:rsidP="00143E17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i/>
                <w:sz w:val="22"/>
                <w:szCs w:val="22"/>
                <w:lang w:val="fr-FR"/>
              </w:rPr>
              <w:t>kayak avec mon frère sur la rivière.</w:t>
            </w:r>
          </w:p>
        </w:tc>
      </w:tr>
      <w:tr w:rsidR="004459D8" w:rsidRPr="00DF1B7B" w:rsidTr="00143E17">
        <w:tc>
          <w:tcPr>
            <w:tcW w:w="4819" w:type="dxa"/>
            <w:shd w:val="clear" w:color="auto" w:fill="auto"/>
            <w:vAlign w:val="center"/>
          </w:tcPr>
          <w:p w:rsidR="004459D8" w:rsidRPr="00B83B13" w:rsidRDefault="004459D8" w:rsidP="00143E17">
            <w:pPr>
              <w:numPr>
                <w:ilvl w:val="0"/>
                <w:numId w:val="1"/>
              </w:numPr>
              <w:spacing w:after="0" w:line="240" w:lineRule="auto"/>
              <w:ind w:hanging="521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bCs/>
                <w:sz w:val="22"/>
                <w:szCs w:val="22"/>
                <w:lang w:val="fr-FR"/>
              </w:rPr>
              <w:t xml:space="preserve">Je faisais </w:t>
            </w:r>
            <w:r w:rsidRPr="00B83B13">
              <w:rPr>
                <w:rFonts w:ascii="Trebuchet MS" w:hAnsi="Trebuchet MS"/>
                <w:sz w:val="22"/>
                <w:szCs w:val="22"/>
                <w:lang w:val="fr-FR"/>
              </w:rPr>
              <w:t>du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459D8" w:rsidRPr="00B83B13" w:rsidRDefault="004459D8" w:rsidP="00143E17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i/>
                <w:sz w:val="22"/>
                <w:szCs w:val="22"/>
                <w:lang w:val="fr-FR"/>
              </w:rPr>
              <w:t>un petit hôtel au bord de la rivière.</w:t>
            </w:r>
          </w:p>
        </w:tc>
      </w:tr>
      <w:tr w:rsidR="004459D8" w:rsidRPr="00B83B13" w:rsidTr="00143E17">
        <w:tc>
          <w:tcPr>
            <w:tcW w:w="4819" w:type="dxa"/>
            <w:shd w:val="clear" w:color="auto" w:fill="auto"/>
            <w:vAlign w:val="center"/>
          </w:tcPr>
          <w:p w:rsidR="004459D8" w:rsidRPr="00B83B13" w:rsidRDefault="004459D8" w:rsidP="00143E17">
            <w:pPr>
              <w:numPr>
                <w:ilvl w:val="0"/>
                <w:numId w:val="1"/>
              </w:numPr>
              <w:spacing w:after="0" w:line="240" w:lineRule="auto"/>
              <w:ind w:hanging="521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sz w:val="22"/>
                <w:szCs w:val="22"/>
                <w:lang w:val="fr-FR"/>
              </w:rPr>
              <w:t xml:space="preserve">Et </w:t>
            </w:r>
            <w:r w:rsidRPr="00B83B13">
              <w:rPr>
                <w:rFonts w:ascii="Trebuchet MS" w:hAnsi="Trebuchet MS"/>
                <w:bCs/>
                <w:sz w:val="22"/>
                <w:szCs w:val="22"/>
                <w:lang w:val="fr-FR"/>
              </w:rPr>
              <w:t>nous jouions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459D8" w:rsidRPr="00B83B13" w:rsidRDefault="004459D8" w:rsidP="00143E17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i/>
                <w:sz w:val="22"/>
                <w:szCs w:val="22"/>
                <w:lang w:val="fr-FR"/>
              </w:rPr>
              <w:t>la région.</w:t>
            </w:r>
          </w:p>
        </w:tc>
      </w:tr>
      <w:tr w:rsidR="004459D8" w:rsidRPr="00B83B13" w:rsidTr="00143E17">
        <w:tc>
          <w:tcPr>
            <w:tcW w:w="4819" w:type="dxa"/>
            <w:shd w:val="clear" w:color="auto" w:fill="auto"/>
            <w:vAlign w:val="center"/>
          </w:tcPr>
          <w:p w:rsidR="004459D8" w:rsidRPr="00B83B13" w:rsidRDefault="004459D8" w:rsidP="00143E17">
            <w:pPr>
              <w:numPr>
                <w:ilvl w:val="0"/>
                <w:numId w:val="1"/>
              </w:numPr>
              <w:spacing w:after="0" w:line="240" w:lineRule="auto"/>
              <w:ind w:hanging="521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On </w:t>
            </w:r>
            <w:proofErr w:type="spellStart"/>
            <w:r w:rsidRPr="00B83B13">
              <w:rPr>
                <w:rFonts w:ascii="Trebuchet MS" w:hAnsi="Trebuchet MS"/>
                <w:bCs/>
                <w:sz w:val="22"/>
                <w:szCs w:val="22"/>
                <w:lang w:val="en-US"/>
              </w:rPr>
              <w:t>donnait</w:t>
            </w:r>
            <w:proofErr w:type="spellEnd"/>
            <w:r w:rsidRPr="00B83B13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r w:rsidRPr="00B83B13">
              <w:rPr>
                <w:rFonts w:ascii="Trebuchet MS" w:hAnsi="Trebuchet MS"/>
                <w:sz w:val="22"/>
                <w:szCs w:val="22"/>
                <w:lang w:val="en-US"/>
              </w:rPr>
              <w:t>du pain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459D8" w:rsidRPr="00B83B13" w:rsidRDefault="004459D8" w:rsidP="00143E17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i/>
                <w:sz w:val="22"/>
                <w:szCs w:val="22"/>
                <w:lang w:val="fr-FR"/>
              </w:rPr>
              <w:t>dans l’eau</w:t>
            </w:r>
            <w:r>
              <w:rPr>
                <w:rFonts w:ascii="Trebuchet MS" w:hAnsi="Trebuchet MS"/>
                <w:i/>
                <w:sz w:val="22"/>
                <w:szCs w:val="22"/>
                <w:lang w:val="fr-FR"/>
              </w:rPr>
              <w:t>.</w:t>
            </w:r>
          </w:p>
        </w:tc>
      </w:tr>
      <w:tr w:rsidR="004459D8" w:rsidRPr="00B83B13" w:rsidTr="00143E17">
        <w:tc>
          <w:tcPr>
            <w:tcW w:w="4819" w:type="dxa"/>
            <w:shd w:val="clear" w:color="auto" w:fill="auto"/>
            <w:vAlign w:val="center"/>
          </w:tcPr>
          <w:p w:rsidR="004459D8" w:rsidRPr="00B83B13" w:rsidRDefault="004459D8" w:rsidP="00143E17">
            <w:pPr>
              <w:numPr>
                <w:ilvl w:val="0"/>
                <w:numId w:val="1"/>
              </w:numPr>
              <w:spacing w:after="0" w:line="240" w:lineRule="auto"/>
              <w:ind w:hanging="521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sz w:val="22"/>
                <w:szCs w:val="22"/>
                <w:lang w:val="fr-FR"/>
              </w:rPr>
              <w:t xml:space="preserve">Et le soir </w:t>
            </w:r>
            <w:r w:rsidRPr="00B83B13">
              <w:rPr>
                <w:rFonts w:ascii="Trebuchet MS" w:hAnsi="Trebuchet MS"/>
                <w:bCs/>
                <w:sz w:val="22"/>
                <w:szCs w:val="22"/>
                <w:lang w:val="fr-FR"/>
              </w:rPr>
              <w:t>on mangeait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459D8" w:rsidRPr="00B83B13" w:rsidRDefault="004459D8" w:rsidP="00143E17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fr-FR"/>
              </w:rPr>
            </w:pPr>
            <w:proofErr w:type="gramStart"/>
            <w:r w:rsidRPr="00B83B13">
              <w:rPr>
                <w:rFonts w:ascii="Trebuchet MS" w:hAnsi="Trebuchet MS"/>
                <w:i/>
                <w:sz w:val="22"/>
                <w:szCs w:val="22"/>
                <w:lang w:val="en-US"/>
              </w:rPr>
              <w:t>aux</w:t>
            </w:r>
            <w:proofErr w:type="gramEnd"/>
            <w:r w:rsidRPr="00B83B13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canards.</w:t>
            </w:r>
          </w:p>
        </w:tc>
      </w:tr>
      <w:tr w:rsidR="004459D8" w:rsidRPr="00B83B13" w:rsidTr="00143E17">
        <w:tc>
          <w:tcPr>
            <w:tcW w:w="4819" w:type="dxa"/>
            <w:shd w:val="clear" w:color="auto" w:fill="auto"/>
            <w:vAlign w:val="center"/>
          </w:tcPr>
          <w:p w:rsidR="004459D8" w:rsidRPr="00B83B13" w:rsidRDefault="004459D8" w:rsidP="00143E17">
            <w:pPr>
              <w:numPr>
                <w:ilvl w:val="0"/>
                <w:numId w:val="1"/>
              </w:numPr>
              <w:spacing w:after="0" w:line="240" w:lineRule="auto"/>
              <w:ind w:hanging="521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sz w:val="22"/>
                <w:szCs w:val="22"/>
                <w:lang w:val="fr-FR"/>
              </w:rPr>
              <w:t xml:space="preserve">Beaucoup de touristes </w:t>
            </w:r>
            <w:r w:rsidRPr="00B83B13">
              <w:rPr>
                <w:rFonts w:ascii="Trebuchet MS" w:hAnsi="Trebuchet MS"/>
                <w:bCs/>
                <w:sz w:val="22"/>
                <w:szCs w:val="22"/>
                <w:lang w:val="fr-FR"/>
              </w:rPr>
              <w:t>visitaient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459D8" w:rsidRPr="00B83B13" w:rsidRDefault="004459D8" w:rsidP="00143E17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fr-FR"/>
              </w:rPr>
            </w:pPr>
            <w:proofErr w:type="gramStart"/>
            <w:r w:rsidRPr="00B83B13">
              <w:rPr>
                <w:rFonts w:ascii="Trebuchet MS" w:hAnsi="Trebuchet MS"/>
                <w:i/>
                <w:sz w:val="22"/>
                <w:szCs w:val="22"/>
                <w:lang w:val="en-US"/>
              </w:rPr>
              <w:t>au</w:t>
            </w:r>
            <w:proofErr w:type="gramEnd"/>
            <w:r w:rsidRPr="00B83B13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restaurant.</w:t>
            </w:r>
          </w:p>
        </w:tc>
      </w:tr>
      <w:tr w:rsidR="004459D8" w:rsidRPr="00DF1B7B" w:rsidTr="00143E17">
        <w:tc>
          <w:tcPr>
            <w:tcW w:w="4819" w:type="dxa"/>
            <w:shd w:val="clear" w:color="auto" w:fill="auto"/>
            <w:vAlign w:val="center"/>
          </w:tcPr>
          <w:p w:rsidR="004459D8" w:rsidRPr="00B83B13" w:rsidRDefault="004459D8" w:rsidP="00143E17">
            <w:pPr>
              <w:numPr>
                <w:ilvl w:val="0"/>
                <w:numId w:val="1"/>
              </w:numPr>
              <w:spacing w:after="0" w:line="240" w:lineRule="auto"/>
              <w:ind w:hanging="521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sz w:val="22"/>
                <w:szCs w:val="22"/>
                <w:lang w:val="fr-FR"/>
              </w:rPr>
              <w:t>Il faisait beau</w:t>
            </w:r>
            <w:r>
              <w:rPr>
                <w:rFonts w:ascii="Trebuchet MS" w:hAnsi="Trebuchet MS"/>
                <w:sz w:val="22"/>
                <w:szCs w:val="22"/>
                <w:lang w:val="fr-FR"/>
              </w:rPr>
              <w:t>,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459D8" w:rsidRPr="00B83B13" w:rsidRDefault="004459D8" w:rsidP="00143E17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i/>
                <w:sz w:val="22"/>
                <w:szCs w:val="22"/>
                <w:lang w:val="fr-FR"/>
              </w:rPr>
              <w:t>mon frère, ma mère et mon père.</w:t>
            </w:r>
          </w:p>
        </w:tc>
      </w:tr>
      <w:tr w:rsidR="004459D8" w:rsidRPr="00DF1B7B" w:rsidTr="00143E17">
        <w:tc>
          <w:tcPr>
            <w:tcW w:w="4819" w:type="dxa"/>
            <w:shd w:val="clear" w:color="auto" w:fill="auto"/>
            <w:vAlign w:val="center"/>
          </w:tcPr>
          <w:p w:rsidR="004459D8" w:rsidRPr="00B83B13" w:rsidRDefault="004459D8" w:rsidP="00143E17">
            <w:pPr>
              <w:numPr>
                <w:ilvl w:val="0"/>
                <w:numId w:val="1"/>
              </w:numPr>
              <w:spacing w:after="0" w:line="240" w:lineRule="auto"/>
              <w:ind w:hanging="521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sz w:val="22"/>
                <w:szCs w:val="22"/>
                <w:lang w:val="fr-FR"/>
              </w:rPr>
              <w:t>On s’amusait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459D8" w:rsidRPr="00B83B13" w:rsidRDefault="004459D8" w:rsidP="00143E17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i/>
                <w:sz w:val="22"/>
                <w:szCs w:val="22"/>
                <w:lang w:val="fr-FR"/>
              </w:rPr>
              <w:t>toujours</w:t>
            </w:r>
            <w:r w:rsidRPr="00B83B13">
              <w:rPr>
                <w:rFonts w:ascii="Trebuchet MS" w:hAnsi="Trebuchet MS"/>
                <w:sz w:val="22"/>
                <w:szCs w:val="22"/>
                <w:lang w:val="fr-FR"/>
              </w:rPr>
              <w:t xml:space="preserve"> </w:t>
            </w:r>
            <w:r w:rsidRPr="00090F99">
              <w:rPr>
                <w:rFonts w:ascii="Trebuchet MS" w:hAnsi="Trebuchet MS"/>
                <w:i/>
                <w:sz w:val="22"/>
                <w:szCs w:val="22"/>
                <w:lang w:val="fr-FR"/>
              </w:rPr>
              <w:t>mes</w:t>
            </w:r>
            <w:r w:rsidRPr="00B83B13">
              <w:rPr>
                <w:rFonts w:ascii="Trebuchet MS" w:hAnsi="Trebuchet MS"/>
                <w:i/>
                <w:sz w:val="22"/>
                <w:szCs w:val="22"/>
                <w:lang w:val="fr-FR"/>
              </w:rPr>
              <w:t xml:space="preserve"> vacances en France.</w:t>
            </w:r>
          </w:p>
        </w:tc>
      </w:tr>
    </w:tbl>
    <w:p w:rsidR="004459D8" w:rsidRPr="008C2069" w:rsidRDefault="004459D8" w:rsidP="004459D8">
      <w:pPr>
        <w:pBdr>
          <w:bottom w:val="dashed" w:sz="8" w:space="1" w:color="000000"/>
        </w:pBdr>
        <w:spacing w:after="0"/>
        <w:rPr>
          <w:rFonts w:ascii="Trebuchet MS" w:hAnsi="Trebuchet MS"/>
          <w:b/>
          <w:sz w:val="22"/>
          <w:szCs w:val="22"/>
          <w:lang w:val="fr-FR"/>
        </w:rPr>
      </w:pPr>
    </w:p>
    <w:p w:rsidR="004459D8" w:rsidRPr="008C2069" w:rsidRDefault="004459D8" w:rsidP="004459D8">
      <w:pPr>
        <w:spacing w:after="0"/>
        <w:rPr>
          <w:rFonts w:ascii="Trebuchet MS" w:hAnsi="Trebuchet MS"/>
          <w:b/>
          <w:sz w:val="22"/>
          <w:szCs w:val="22"/>
          <w:lang w:val="fr-FR"/>
        </w:rPr>
      </w:pPr>
    </w:p>
    <w:tbl>
      <w:tblPr>
        <w:tblW w:w="9624" w:type="dxa"/>
        <w:tblInd w:w="142" w:type="dxa"/>
        <w:tblBorders>
          <w:top w:val="dashed" w:sz="12" w:space="0" w:color="00B0F0"/>
          <w:left w:val="dashed" w:sz="12" w:space="0" w:color="00B0F0"/>
          <w:bottom w:val="dashed" w:sz="12" w:space="0" w:color="00B0F0"/>
          <w:right w:val="dashed" w:sz="12" w:space="0" w:color="00B0F0"/>
          <w:insideH w:val="dashed" w:sz="12" w:space="0" w:color="00B0F0"/>
          <w:insideV w:val="dashed" w:sz="12" w:space="0" w:color="00B0F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820"/>
        <w:gridCol w:w="4804"/>
      </w:tblGrid>
      <w:tr w:rsidR="004459D8" w:rsidRPr="00B83B13" w:rsidTr="00143E17">
        <w:tc>
          <w:tcPr>
            <w:tcW w:w="4820" w:type="dxa"/>
            <w:shd w:val="clear" w:color="auto" w:fill="auto"/>
            <w:vAlign w:val="center"/>
          </w:tcPr>
          <w:p w:rsidR="004459D8" w:rsidRPr="00B83B13" w:rsidRDefault="004459D8" w:rsidP="00143E17">
            <w:pPr>
              <w:numPr>
                <w:ilvl w:val="0"/>
                <w:numId w:val="4"/>
              </w:numPr>
              <w:spacing w:after="0" w:line="240" w:lineRule="auto"/>
              <w:ind w:hanging="464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sz w:val="22"/>
                <w:szCs w:val="22"/>
                <w:lang w:val="fr-FR"/>
              </w:rPr>
              <w:t xml:space="preserve">Quand </w:t>
            </w:r>
            <w:r w:rsidRPr="00B83B13">
              <w:rPr>
                <w:rFonts w:ascii="Trebuchet MS" w:hAnsi="Trebuchet MS"/>
                <w:bCs/>
                <w:sz w:val="22"/>
                <w:szCs w:val="22"/>
                <w:lang w:val="fr-FR"/>
              </w:rPr>
              <w:t>j’étais</w:t>
            </w:r>
            <w:r w:rsidRPr="00B83B13">
              <w:rPr>
                <w:rFonts w:ascii="Trebuchet MS" w:hAnsi="Trebuchet MS"/>
                <w:sz w:val="22"/>
                <w:szCs w:val="22"/>
                <w:lang w:val="fr-FR"/>
              </w:rPr>
              <w:t xml:space="preserve"> jeune, </w:t>
            </w:r>
            <w:r w:rsidRPr="00B83B13">
              <w:rPr>
                <w:rFonts w:ascii="Trebuchet MS" w:hAnsi="Trebuchet MS"/>
                <w:bCs/>
                <w:sz w:val="22"/>
                <w:szCs w:val="22"/>
                <w:lang w:val="fr-FR"/>
              </w:rPr>
              <w:t xml:space="preserve">je passais 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4459D8" w:rsidRPr="00B83B13" w:rsidRDefault="004459D8" w:rsidP="00143E17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i/>
                <w:sz w:val="22"/>
                <w:szCs w:val="22"/>
                <w:lang w:val="fr-FR"/>
              </w:rPr>
              <w:t>bien.</w:t>
            </w:r>
          </w:p>
        </w:tc>
      </w:tr>
      <w:tr w:rsidR="004459D8" w:rsidRPr="00DF1B7B" w:rsidTr="00143E17">
        <w:tc>
          <w:tcPr>
            <w:tcW w:w="4820" w:type="dxa"/>
            <w:shd w:val="clear" w:color="auto" w:fill="auto"/>
            <w:vAlign w:val="center"/>
          </w:tcPr>
          <w:p w:rsidR="004459D8" w:rsidRPr="00B83B13" w:rsidRDefault="004459D8" w:rsidP="00143E17">
            <w:pPr>
              <w:numPr>
                <w:ilvl w:val="0"/>
                <w:numId w:val="4"/>
              </w:numPr>
              <w:spacing w:after="0" w:line="240" w:lineRule="auto"/>
              <w:ind w:hanging="464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bCs/>
                <w:sz w:val="22"/>
                <w:szCs w:val="22"/>
                <w:lang w:val="fr-FR"/>
              </w:rPr>
              <w:t>J’allais</w:t>
            </w:r>
            <w:r w:rsidRPr="00B83B13">
              <w:rPr>
                <w:rFonts w:ascii="Trebuchet MS" w:hAnsi="Trebuchet MS"/>
                <w:sz w:val="22"/>
                <w:szCs w:val="22"/>
                <w:lang w:val="fr-FR"/>
              </w:rPr>
              <w:t xml:space="preserve"> chaque année en Dordogne avec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4459D8" w:rsidRPr="00B83B13" w:rsidRDefault="004459D8" w:rsidP="00143E17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i/>
                <w:sz w:val="22"/>
                <w:szCs w:val="22"/>
                <w:lang w:val="fr-FR"/>
              </w:rPr>
              <w:t>il y avait du soleil.</w:t>
            </w:r>
          </w:p>
        </w:tc>
      </w:tr>
      <w:tr w:rsidR="004459D8" w:rsidRPr="00DF1B7B" w:rsidTr="00143E17">
        <w:tc>
          <w:tcPr>
            <w:tcW w:w="4820" w:type="dxa"/>
            <w:shd w:val="clear" w:color="auto" w:fill="auto"/>
            <w:vAlign w:val="center"/>
          </w:tcPr>
          <w:p w:rsidR="004459D8" w:rsidRPr="00B83B13" w:rsidRDefault="004459D8" w:rsidP="00143E17">
            <w:pPr>
              <w:numPr>
                <w:ilvl w:val="0"/>
                <w:numId w:val="4"/>
              </w:numPr>
              <w:spacing w:after="0" w:line="240" w:lineRule="auto"/>
              <w:ind w:hanging="464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bCs/>
                <w:sz w:val="22"/>
                <w:szCs w:val="22"/>
                <w:lang w:val="fr-FR"/>
              </w:rPr>
              <w:t xml:space="preserve">Nous </w:t>
            </w:r>
            <w:r>
              <w:rPr>
                <w:rFonts w:ascii="Trebuchet MS" w:hAnsi="Trebuchet MS"/>
                <w:bCs/>
                <w:sz w:val="22"/>
                <w:szCs w:val="22"/>
                <w:lang w:val="fr-FR"/>
              </w:rPr>
              <w:t>log</w:t>
            </w:r>
            <w:r w:rsidRPr="00B83B13">
              <w:rPr>
                <w:rFonts w:ascii="Trebuchet MS" w:hAnsi="Trebuchet MS"/>
                <w:bCs/>
                <w:sz w:val="22"/>
                <w:szCs w:val="22"/>
                <w:lang w:val="fr-FR"/>
              </w:rPr>
              <w:t xml:space="preserve">ions </w:t>
            </w:r>
            <w:r w:rsidRPr="00B83B13">
              <w:rPr>
                <w:rFonts w:ascii="Trebuchet MS" w:hAnsi="Trebuchet MS"/>
                <w:sz w:val="22"/>
                <w:szCs w:val="22"/>
                <w:lang w:val="fr-FR"/>
              </w:rPr>
              <w:t>dans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4459D8" w:rsidRPr="00B83B13" w:rsidRDefault="004459D8" w:rsidP="00143E17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i/>
                <w:sz w:val="22"/>
                <w:szCs w:val="22"/>
                <w:lang w:val="fr-FR"/>
              </w:rPr>
              <w:t>kayak avec mon frère sur la rivière.</w:t>
            </w:r>
          </w:p>
        </w:tc>
      </w:tr>
      <w:tr w:rsidR="004459D8" w:rsidRPr="00DF1B7B" w:rsidTr="00143E17">
        <w:tc>
          <w:tcPr>
            <w:tcW w:w="4820" w:type="dxa"/>
            <w:shd w:val="clear" w:color="auto" w:fill="auto"/>
            <w:vAlign w:val="center"/>
          </w:tcPr>
          <w:p w:rsidR="004459D8" w:rsidRPr="00B83B13" w:rsidRDefault="004459D8" w:rsidP="00143E17">
            <w:pPr>
              <w:numPr>
                <w:ilvl w:val="0"/>
                <w:numId w:val="4"/>
              </w:numPr>
              <w:spacing w:after="0" w:line="240" w:lineRule="auto"/>
              <w:ind w:hanging="464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bCs/>
                <w:sz w:val="22"/>
                <w:szCs w:val="22"/>
                <w:lang w:val="fr-FR"/>
              </w:rPr>
              <w:t xml:space="preserve">Je faisais </w:t>
            </w:r>
            <w:r w:rsidRPr="00B83B13">
              <w:rPr>
                <w:rFonts w:ascii="Trebuchet MS" w:hAnsi="Trebuchet MS"/>
                <w:sz w:val="22"/>
                <w:szCs w:val="22"/>
                <w:lang w:val="fr-FR"/>
              </w:rPr>
              <w:t>du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4459D8" w:rsidRPr="00B83B13" w:rsidRDefault="004459D8" w:rsidP="00143E17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i/>
                <w:sz w:val="22"/>
                <w:szCs w:val="22"/>
                <w:lang w:val="fr-FR"/>
              </w:rPr>
              <w:t>un petit hôtel au bord de la rivière.</w:t>
            </w:r>
          </w:p>
        </w:tc>
      </w:tr>
      <w:tr w:rsidR="004459D8" w:rsidRPr="00B83B13" w:rsidTr="00143E17">
        <w:tc>
          <w:tcPr>
            <w:tcW w:w="4820" w:type="dxa"/>
            <w:shd w:val="clear" w:color="auto" w:fill="auto"/>
            <w:vAlign w:val="center"/>
          </w:tcPr>
          <w:p w:rsidR="004459D8" w:rsidRPr="00B83B13" w:rsidRDefault="004459D8" w:rsidP="00143E17">
            <w:pPr>
              <w:numPr>
                <w:ilvl w:val="0"/>
                <w:numId w:val="4"/>
              </w:numPr>
              <w:spacing w:after="0" w:line="240" w:lineRule="auto"/>
              <w:ind w:hanging="464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sz w:val="22"/>
                <w:szCs w:val="22"/>
                <w:lang w:val="fr-FR"/>
              </w:rPr>
              <w:t xml:space="preserve">Et </w:t>
            </w:r>
            <w:r w:rsidRPr="00B83B13">
              <w:rPr>
                <w:rFonts w:ascii="Trebuchet MS" w:hAnsi="Trebuchet MS"/>
                <w:bCs/>
                <w:sz w:val="22"/>
                <w:szCs w:val="22"/>
                <w:lang w:val="fr-FR"/>
              </w:rPr>
              <w:t>nous jouions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4459D8" w:rsidRPr="00B83B13" w:rsidRDefault="004459D8" w:rsidP="00143E17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i/>
                <w:sz w:val="22"/>
                <w:szCs w:val="22"/>
                <w:lang w:val="fr-FR"/>
              </w:rPr>
              <w:t>la région.</w:t>
            </w:r>
          </w:p>
        </w:tc>
      </w:tr>
      <w:tr w:rsidR="004459D8" w:rsidRPr="00B83B13" w:rsidTr="00143E17">
        <w:tc>
          <w:tcPr>
            <w:tcW w:w="4820" w:type="dxa"/>
            <w:shd w:val="clear" w:color="auto" w:fill="auto"/>
            <w:vAlign w:val="center"/>
          </w:tcPr>
          <w:p w:rsidR="004459D8" w:rsidRPr="00B83B13" w:rsidRDefault="004459D8" w:rsidP="00143E17">
            <w:pPr>
              <w:numPr>
                <w:ilvl w:val="0"/>
                <w:numId w:val="4"/>
              </w:numPr>
              <w:spacing w:after="0" w:line="240" w:lineRule="auto"/>
              <w:ind w:hanging="464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On </w:t>
            </w:r>
            <w:proofErr w:type="spellStart"/>
            <w:r w:rsidRPr="00B83B13">
              <w:rPr>
                <w:rFonts w:ascii="Trebuchet MS" w:hAnsi="Trebuchet MS"/>
                <w:bCs/>
                <w:sz w:val="22"/>
                <w:szCs w:val="22"/>
                <w:lang w:val="en-US"/>
              </w:rPr>
              <w:t>donnait</w:t>
            </w:r>
            <w:proofErr w:type="spellEnd"/>
            <w:r w:rsidRPr="00B83B13"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r w:rsidRPr="00B83B13">
              <w:rPr>
                <w:rFonts w:ascii="Trebuchet MS" w:hAnsi="Trebuchet MS"/>
                <w:sz w:val="22"/>
                <w:szCs w:val="22"/>
                <w:lang w:val="en-US"/>
              </w:rPr>
              <w:t>du pain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4459D8" w:rsidRPr="00B83B13" w:rsidRDefault="004459D8" w:rsidP="00143E17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i/>
                <w:sz w:val="22"/>
                <w:szCs w:val="22"/>
                <w:lang w:val="fr-FR"/>
              </w:rPr>
              <w:t>dans l’eau</w:t>
            </w:r>
            <w:r>
              <w:rPr>
                <w:rFonts w:ascii="Trebuchet MS" w:hAnsi="Trebuchet MS"/>
                <w:i/>
                <w:sz w:val="22"/>
                <w:szCs w:val="22"/>
                <w:lang w:val="fr-FR"/>
              </w:rPr>
              <w:t>.</w:t>
            </w:r>
          </w:p>
        </w:tc>
      </w:tr>
      <w:tr w:rsidR="004459D8" w:rsidRPr="00B83B13" w:rsidTr="00143E17">
        <w:tc>
          <w:tcPr>
            <w:tcW w:w="4820" w:type="dxa"/>
            <w:shd w:val="clear" w:color="auto" w:fill="auto"/>
            <w:vAlign w:val="center"/>
          </w:tcPr>
          <w:p w:rsidR="004459D8" w:rsidRPr="00B83B13" w:rsidRDefault="004459D8" w:rsidP="00143E17">
            <w:pPr>
              <w:numPr>
                <w:ilvl w:val="0"/>
                <w:numId w:val="4"/>
              </w:numPr>
              <w:spacing w:after="0" w:line="240" w:lineRule="auto"/>
              <w:ind w:hanging="464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sz w:val="22"/>
                <w:szCs w:val="22"/>
                <w:lang w:val="fr-FR"/>
              </w:rPr>
              <w:t xml:space="preserve">Et le soir </w:t>
            </w:r>
            <w:r w:rsidRPr="00B83B13">
              <w:rPr>
                <w:rFonts w:ascii="Trebuchet MS" w:hAnsi="Trebuchet MS"/>
                <w:bCs/>
                <w:sz w:val="22"/>
                <w:szCs w:val="22"/>
                <w:lang w:val="fr-FR"/>
              </w:rPr>
              <w:t>on mangeait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4459D8" w:rsidRPr="00B83B13" w:rsidRDefault="004459D8" w:rsidP="00143E17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fr-FR"/>
              </w:rPr>
            </w:pPr>
            <w:proofErr w:type="gramStart"/>
            <w:r w:rsidRPr="00B83B13">
              <w:rPr>
                <w:rFonts w:ascii="Trebuchet MS" w:hAnsi="Trebuchet MS"/>
                <w:i/>
                <w:sz w:val="22"/>
                <w:szCs w:val="22"/>
                <w:lang w:val="en-US"/>
              </w:rPr>
              <w:t>aux</w:t>
            </w:r>
            <w:proofErr w:type="gramEnd"/>
            <w:r w:rsidRPr="00B83B13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canards.</w:t>
            </w:r>
          </w:p>
        </w:tc>
      </w:tr>
      <w:tr w:rsidR="004459D8" w:rsidRPr="00B83B13" w:rsidTr="00143E17">
        <w:tc>
          <w:tcPr>
            <w:tcW w:w="4820" w:type="dxa"/>
            <w:shd w:val="clear" w:color="auto" w:fill="auto"/>
            <w:vAlign w:val="center"/>
          </w:tcPr>
          <w:p w:rsidR="004459D8" w:rsidRPr="00B83B13" w:rsidRDefault="004459D8" w:rsidP="00143E17">
            <w:pPr>
              <w:numPr>
                <w:ilvl w:val="0"/>
                <w:numId w:val="4"/>
              </w:numPr>
              <w:spacing w:after="0" w:line="240" w:lineRule="auto"/>
              <w:ind w:hanging="464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sz w:val="22"/>
                <w:szCs w:val="22"/>
                <w:lang w:val="fr-FR"/>
              </w:rPr>
              <w:t xml:space="preserve">Beaucoup de touristes </w:t>
            </w:r>
            <w:r w:rsidRPr="00B83B13">
              <w:rPr>
                <w:rFonts w:ascii="Trebuchet MS" w:hAnsi="Trebuchet MS"/>
                <w:bCs/>
                <w:sz w:val="22"/>
                <w:szCs w:val="22"/>
                <w:lang w:val="fr-FR"/>
              </w:rPr>
              <w:t>visitaient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4459D8" w:rsidRPr="00B83B13" w:rsidRDefault="004459D8" w:rsidP="00143E17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fr-FR"/>
              </w:rPr>
            </w:pPr>
            <w:proofErr w:type="gramStart"/>
            <w:r w:rsidRPr="00B83B13">
              <w:rPr>
                <w:rFonts w:ascii="Trebuchet MS" w:hAnsi="Trebuchet MS"/>
                <w:i/>
                <w:sz w:val="22"/>
                <w:szCs w:val="22"/>
                <w:lang w:val="en-US"/>
              </w:rPr>
              <w:t>au</w:t>
            </w:r>
            <w:proofErr w:type="gramEnd"/>
            <w:r w:rsidRPr="00B83B13">
              <w:rPr>
                <w:rFonts w:ascii="Trebuchet MS" w:hAnsi="Trebuchet MS"/>
                <w:i/>
                <w:sz w:val="22"/>
                <w:szCs w:val="22"/>
                <w:lang w:val="en-US"/>
              </w:rPr>
              <w:t xml:space="preserve"> restaurant.</w:t>
            </w:r>
          </w:p>
        </w:tc>
      </w:tr>
      <w:tr w:rsidR="004459D8" w:rsidRPr="00DF1B7B" w:rsidTr="00143E17">
        <w:tc>
          <w:tcPr>
            <w:tcW w:w="4820" w:type="dxa"/>
            <w:shd w:val="clear" w:color="auto" w:fill="auto"/>
            <w:vAlign w:val="center"/>
          </w:tcPr>
          <w:p w:rsidR="004459D8" w:rsidRPr="00B83B13" w:rsidRDefault="004459D8" w:rsidP="00143E17">
            <w:pPr>
              <w:numPr>
                <w:ilvl w:val="0"/>
                <w:numId w:val="4"/>
              </w:numPr>
              <w:spacing w:after="0" w:line="240" w:lineRule="auto"/>
              <w:ind w:hanging="464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sz w:val="22"/>
                <w:szCs w:val="22"/>
                <w:lang w:val="fr-FR"/>
              </w:rPr>
              <w:t>Il faisait beau</w:t>
            </w:r>
            <w:r>
              <w:rPr>
                <w:rFonts w:ascii="Trebuchet MS" w:hAnsi="Trebuchet MS"/>
                <w:sz w:val="22"/>
                <w:szCs w:val="22"/>
                <w:lang w:val="fr-FR"/>
              </w:rPr>
              <w:t>,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4459D8" w:rsidRPr="00B83B13" w:rsidRDefault="004459D8" w:rsidP="00143E17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i/>
                <w:sz w:val="22"/>
                <w:szCs w:val="22"/>
                <w:lang w:val="fr-FR"/>
              </w:rPr>
              <w:t>mon frère, ma mère et mon père.</w:t>
            </w:r>
          </w:p>
        </w:tc>
      </w:tr>
      <w:tr w:rsidR="004459D8" w:rsidRPr="00DF1B7B" w:rsidTr="00143E17">
        <w:tc>
          <w:tcPr>
            <w:tcW w:w="4820" w:type="dxa"/>
            <w:shd w:val="clear" w:color="auto" w:fill="auto"/>
            <w:vAlign w:val="center"/>
          </w:tcPr>
          <w:p w:rsidR="004459D8" w:rsidRPr="00B83B13" w:rsidRDefault="004459D8" w:rsidP="00143E17">
            <w:pPr>
              <w:numPr>
                <w:ilvl w:val="0"/>
                <w:numId w:val="4"/>
              </w:numPr>
              <w:spacing w:after="0" w:line="240" w:lineRule="auto"/>
              <w:ind w:hanging="464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sz w:val="22"/>
                <w:szCs w:val="22"/>
                <w:lang w:val="fr-FR"/>
              </w:rPr>
              <w:t>On s’amusait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4459D8" w:rsidRPr="00B83B13" w:rsidRDefault="004459D8" w:rsidP="00143E17">
            <w:pPr>
              <w:spacing w:after="0"/>
              <w:rPr>
                <w:rFonts w:ascii="Trebuchet MS" w:hAnsi="Trebuchet MS"/>
                <w:i/>
                <w:sz w:val="22"/>
                <w:szCs w:val="22"/>
                <w:lang w:val="fr-FR"/>
              </w:rPr>
            </w:pPr>
            <w:r w:rsidRPr="00B83B13">
              <w:rPr>
                <w:rFonts w:ascii="Trebuchet MS" w:hAnsi="Trebuchet MS"/>
                <w:i/>
                <w:sz w:val="22"/>
                <w:szCs w:val="22"/>
                <w:lang w:val="fr-FR"/>
              </w:rPr>
              <w:t xml:space="preserve">toujours </w:t>
            </w:r>
            <w:r w:rsidRPr="00924FC6">
              <w:rPr>
                <w:rFonts w:ascii="Trebuchet MS" w:hAnsi="Trebuchet MS"/>
                <w:i/>
                <w:sz w:val="22"/>
                <w:szCs w:val="22"/>
                <w:lang w:val="fr-FR"/>
              </w:rPr>
              <w:t>mes</w:t>
            </w:r>
            <w:r w:rsidRPr="00B83B13">
              <w:rPr>
                <w:rFonts w:ascii="Trebuchet MS" w:hAnsi="Trebuchet MS"/>
                <w:i/>
                <w:sz w:val="22"/>
                <w:szCs w:val="22"/>
                <w:lang w:val="fr-FR"/>
              </w:rPr>
              <w:t xml:space="preserve"> vacances en France.</w:t>
            </w:r>
          </w:p>
        </w:tc>
      </w:tr>
    </w:tbl>
    <w:p w:rsidR="004459D8" w:rsidRPr="00E1665C" w:rsidRDefault="004459D8" w:rsidP="004459D8">
      <w:pPr>
        <w:rPr>
          <w:rFonts w:ascii="Trebuchet MS" w:hAnsi="Trebuchet MS"/>
          <w:b/>
          <w:lang w:val="fr-FR"/>
        </w:rPr>
        <w:sectPr w:rsidR="004459D8" w:rsidRPr="00E1665C" w:rsidSect="00DF1B7B">
          <w:pgSz w:w="11907" w:h="16839" w:code="9"/>
          <w:pgMar w:top="1134" w:right="1134" w:bottom="851" w:left="1134" w:header="708" w:footer="709" w:gutter="0"/>
          <w:cols w:space="708"/>
          <w:titlePg/>
          <w:docGrid w:linePitch="360"/>
        </w:sectPr>
      </w:pPr>
    </w:p>
    <w:p w:rsidR="004459D8" w:rsidRPr="00CE4B72" w:rsidRDefault="004459D8" w:rsidP="004459D8">
      <w:pPr>
        <w:shd w:val="clear" w:color="auto" w:fill="8BE1FF"/>
        <w:spacing w:after="0" w:line="240" w:lineRule="auto"/>
        <w:rPr>
          <w:rFonts w:ascii="Trebuchet MS" w:hAnsi="Trebuchet MS"/>
          <w:b/>
          <w:sz w:val="28"/>
          <w:lang w:val="fr-FR"/>
        </w:rPr>
      </w:pPr>
      <w:r w:rsidRPr="00CE4B72">
        <w:rPr>
          <w:rFonts w:ascii="Trebuchet MS" w:hAnsi="Trebuchet MS"/>
          <w:b/>
          <w:sz w:val="28"/>
          <w:lang w:val="fr-FR"/>
        </w:rPr>
        <w:lastRenderedPageBreak/>
        <w:t>L’enfance</w:t>
      </w:r>
    </w:p>
    <w:p w:rsidR="004459D8" w:rsidRPr="00CE4B72" w:rsidRDefault="004459D8" w:rsidP="004459D8">
      <w:pPr>
        <w:spacing w:after="0" w:line="240" w:lineRule="auto"/>
        <w:rPr>
          <w:rFonts w:ascii="Trebuchet MS" w:hAnsi="Trebuchet MS"/>
          <w:lang w:val="fr-FR"/>
        </w:rPr>
      </w:pPr>
    </w:p>
    <w:p w:rsidR="004459D8" w:rsidRPr="00630533" w:rsidRDefault="004459D8" w:rsidP="004459D8">
      <w:pPr>
        <w:numPr>
          <w:ilvl w:val="0"/>
          <w:numId w:val="5"/>
        </w:numPr>
        <w:spacing w:after="0" w:line="240" w:lineRule="auto"/>
        <w:ind w:left="426" w:hanging="426"/>
        <w:rPr>
          <w:rFonts w:ascii="Trebuchet MS" w:hAnsi="Trebuchet MS"/>
          <w:b/>
        </w:rPr>
      </w:pPr>
      <w:r w:rsidRPr="00630533">
        <w:rPr>
          <w:rFonts w:ascii="Trebuchet MS" w:hAnsi="Trebuchet MS"/>
          <w:b/>
        </w:rPr>
        <w:t xml:space="preserve"> Put the verbs in brackets into the correct form of the imperfect tense.</w:t>
      </w:r>
    </w:p>
    <w:p w:rsidR="004459D8" w:rsidRPr="00CE4B72" w:rsidRDefault="004459D8" w:rsidP="004459D8">
      <w:pPr>
        <w:spacing w:after="0" w:line="240" w:lineRule="auto"/>
        <w:rPr>
          <w:rFonts w:ascii="Trebuchet MS" w:hAnsi="Trebuchet MS"/>
        </w:rPr>
      </w:pPr>
    </w:p>
    <w:p w:rsidR="004459D8" w:rsidRDefault="004459D8" w:rsidP="004459D8">
      <w:pPr>
        <w:tabs>
          <w:tab w:val="left" w:leader="dot" w:pos="2268"/>
          <w:tab w:val="left" w:leader="dot" w:pos="5670"/>
          <w:tab w:val="left" w:leader="dot" w:pos="5812"/>
          <w:tab w:val="left" w:leader="dot" w:pos="9639"/>
        </w:tabs>
        <w:spacing w:after="0" w:line="480" w:lineRule="auto"/>
        <w:rPr>
          <w:rFonts w:ascii="Trebuchet MS" w:hAnsi="Trebuchet MS"/>
          <w:lang w:val="fr-FR"/>
        </w:rPr>
      </w:pPr>
      <w:r w:rsidRPr="00CE4B72">
        <w:rPr>
          <w:rFonts w:ascii="Trebuchet MS" w:hAnsi="Trebuchet MS"/>
          <w:lang w:val="fr-FR"/>
        </w:rPr>
        <w:t xml:space="preserve">Quand il </w:t>
      </w:r>
      <w:r>
        <w:rPr>
          <w:rFonts w:ascii="Trebuchet MS" w:hAnsi="Trebuchet MS"/>
          <w:b/>
          <w:color w:val="00B0F0"/>
          <w:lang w:val="fr-FR"/>
        </w:rPr>
        <w:t xml:space="preserve">___________ </w:t>
      </w:r>
      <w:r w:rsidRPr="00CE4B72">
        <w:rPr>
          <w:rFonts w:ascii="Trebuchet MS" w:hAnsi="Trebuchet MS"/>
          <w:lang w:val="fr-FR"/>
        </w:rPr>
        <w:t xml:space="preserve">(être) petit, Michel </w:t>
      </w:r>
      <w:r>
        <w:rPr>
          <w:rFonts w:ascii="Trebuchet MS" w:hAnsi="Trebuchet MS"/>
          <w:b/>
          <w:color w:val="00B0F0"/>
          <w:lang w:val="fr-FR"/>
        </w:rPr>
        <w:t>___________</w:t>
      </w:r>
      <w:r>
        <w:rPr>
          <w:rFonts w:ascii="Trebuchet MS" w:hAnsi="Trebuchet MS"/>
          <w:lang w:val="fr-FR"/>
        </w:rPr>
        <w:t xml:space="preserve"> </w:t>
      </w:r>
      <w:r w:rsidRPr="00CE4B72">
        <w:rPr>
          <w:rFonts w:ascii="Trebuchet MS" w:hAnsi="Trebuchet MS"/>
          <w:lang w:val="fr-FR"/>
        </w:rPr>
        <w:t xml:space="preserve">(passer) ses vacances au bord de la mer avec sa sœur et ses parents. </w:t>
      </w:r>
      <w:r>
        <w:rPr>
          <w:rFonts w:ascii="Trebuchet MS" w:hAnsi="Trebuchet MS"/>
          <w:lang w:val="fr-FR"/>
        </w:rPr>
        <w:t xml:space="preserve"> </w:t>
      </w:r>
      <w:r w:rsidRPr="00CE4B72">
        <w:rPr>
          <w:rFonts w:ascii="Trebuchet MS" w:hAnsi="Trebuchet MS"/>
          <w:lang w:val="fr-FR"/>
        </w:rPr>
        <w:t>Ils n’</w:t>
      </w:r>
      <w:r>
        <w:rPr>
          <w:rFonts w:ascii="Trebuchet MS" w:hAnsi="Trebuchet MS"/>
          <w:b/>
          <w:color w:val="00B0F0"/>
          <w:lang w:val="fr-FR"/>
        </w:rPr>
        <w:t>___________</w:t>
      </w:r>
      <w:r>
        <w:rPr>
          <w:rFonts w:ascii="Trebuchet MS" w:hAnsi="Trebuchet MS"/>
          <w:lang w:val="fr-FR"/>
        </w:rPr>
        <w:t xml:space="preserve"> (être) pas riches</w:t>
      </w:r>
      <w:r w:rsidRPr="00CE4B72">
        <w:rPr>
          <w:rFonts w:ascii="Trebuchet MS" w:hAnsi="Trebuchet MS"/>
          <w:lang w:val="fr-FR"/>
        </w:rPr>
        <w:t>; il ne leur</w:t>
      </w:r>
    </w:p>
    <w:p w:rsidR="004459D8" w:rsidRPr="00CE4B72" w:rsidRDefault="004459D8" w:rsidP="004459D8">
      <w:pPr>
        <w:tabs>
          <w:tab w:val="left" w:leader="dot" w:pos="3544"/>
          <w:tab w:val="left" w:leader="dot" w:pos="4395"/>
          <w:tab w:val="left" w:leader="dot" w:pos="7088"/>
          <w:tab w:val="left" w:leader="dot" w:pos="7797"/>
          <w:tab w:val="left" w:leader="dot" w:pos="9498"/>
          <w:tab w:val="left" w:leader="dot" w:pos="9639"/>
        </w:tabs>
        <w:spacing w:after="0" w:line="480" w:lineRule="auto"/>
        <w:rPr>
          <w:rFonts w:ascii="Trebuchet MS" w:hAnsi="Trebuchet MS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1164590</wp:posOffset>
            </wp:positionV>
            <wp:extent cx="931545" cy="1425575"/>
            <wp:effectExtent l="0" t="0" r="1905" b="3175"/>
            <wp:wrapSquare wrapText="bothSides"/>
            <wp:docPr id="4" name="Picture 4" descr="Ice cream Mr Whi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e cream Mr Whipp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color w:val="00B0F0"/>
          <w:lang w:val="fr-FR"/>
        </w:rPr>
        <w:t xml:space="preserve">___________ </w:t>
      </w:r>
      <w:r w:rsidRPr="00CE4B72">
        <w:rPr>
          <w:rFonts w:ascii="Trebuchet MS" w:hAnsi="Trebuchet MS"/>
          <w:lang w:val="fr-FR"/>
        </w:rPr>
        <w:t xml:space="preserve">(rester) pas beaucoup d’argent </w:t>
      </w:r>
      <w:r>
        <w:rPr>
          <w:rFonts w:ascii="Trebuchet MS" w:hAnsi="Trebuchet MS"/>
          <w:lang w:val="fr-FR"/>
        </w:rPr>
        <w:t>une fois qu’</w:t>
      </w:r>
      <w:r w:rsidRPr="00CE4B72">
        <w:rPr>
          <w:rFonts w:ascii="Trebuchet MS" w:hAnsi="Trebuchet MS"/>
          <w:lang w:val="fr-FR"/>
        </w:rPr>
        <w:t xml:space="preserve">ils </w:t>
      </w:r>
      <w:r>
        <w:rPr>
          <w:rFonts w:ascii="Trebuchet MS" w:hAnsi="Trebuchet MS"/>
          <w:b/>
          <w:color w:val="00B0F0"/>
          <w:lang w:val="fr-FR"/>
        </w:rPr>
        <w:t>___________</w:t>
      </w:r>
      <w:r w:rsidRPr="00CE4B72">
        <w:rPr>
          <w:rFonts w:ascii="Trebuchet MS" w:hAnsi="Trebuchet MS"/>
          <w:lang w:val="fr-FR"/>
        </w:rPr>
        <w:t xml:space="preserve"> (avoir) payé </w:t>
      </w:r>
      <w:r>
        <w:rPr>
          <w:rFonts w:ascii="Trebuchet MS" w:hAnsi="Trebuchet MS"/>
          <w:lang w:val="fr-FR"/>
        </w:rPr>
        <w:t>la location de</w:t>
      </w:r>
      <w:r w:rsidRPr="00CE4B72">
        <w:rPr>
          <w:rFonts w:ascii="Trebuchet MS" w:hAnsi="Trebuchet MS"/>
          <w:lang w:val="fr-FR"/>
        </w:rPr>
        <w:t xml:space="preserve"> leur appartement. </w:t>
      </w:r>
      <w:r>
        <w:rPr>
          <w:rFonts w:ascii="Trebuchet MS" w:hAnsi="Trebuchet MS"/>
          <w:lang w:val="fr-FR"/>
        </w:rPr>
        <w:t xml:space="preserve"> </w:t>
      </w:r>
      <w:r w:rsidRPr="00CE4B72">
        <w:rPr>
          <w:rFonts w:ascii="Trebuchet MS" w:hAnsi="Trebuchet MS"/>
          <w:lang w:val="fr-FR"/>
        </w:rPr>
        <w:t xml:space="preserve">Tous les autres vacanciers </w:t>
      </w:r>
      <w:r>
        <w:rPr>
          <w:rFonts w:ascii="Trebuchet MS" w:hAnsi="Trebuchet MS"/>
          <w:b/>
          <w:color w:val="00B0F0"/>
          <w:lang w:val="fr-FR"/>
        </w:rPr>
        <w:t>___________</w:t>
      </w:r>
      <w:r w:rsidRPr="00CE4B72">
        <w:rPr>
          <w:rFonts w:ascii="Trebuchet MS" w:hAnsi="Trebuchet MS"/>
          <w:lang w:val="fr-FR"/>
        </w:rPr>
        <w:t xml:space="preserve"> (dépenser) leur argent dans les casinos, dans les restaurants et dans les palaces.</w:t>
      </w:r>
      <w:r>
        <w:rPr>
          <w:rFonts w:ascii="Trebuchet MS" w:hAnsi="Trebuchet MS"/>
          <w:lang w:val="fr-FR"/>
        </w:rPr>
        <w:t xml:space="preserve"> </w:t>
      </w:r>
      <w:r w:rsidRPr="00CE4B72">
        <w:rPr>
          <w:rFonts w:ascii="Trebuchet MS" w:hAnsi="Trebuchet MS"/>
          <w:lang w:val="fr-FR"/>
        </w:rPr>
        <w:t xml:space="preserve"> Michel et sa famille </w:t>
      </w:r>
      <w:r>
        <w:rPr>
          <w:rFonts w:ascii="Trebuchet MS" w:hAnsi="Trebuchet MS"/>
          <w:b/>
          <w:color w:val="00B0F0"/>
          <w:lang w:val="fr-FR"/>
        </w:rPr>
        <w:t xml:space="preserve">___________ </w:t>
      </w:r>
      <w:r w:rsidRPr="00CE4B72">
        <w:rPr>
          <w:rFonts w:ascii="Trebuchet MS" w:hAnsi="Trebuchet MS"/>
          <w:lang w:val="fr-FR"/>
        </w:rPr>
        <w:t>(passer) le</w:t>
      </w:r>
      <w:r>
        <w:rPr>
          <w:rFonts w:ascii="Trebuchet MS" w:hAnsi="Trebuchet MS"/>
          <w:lang w:val="fr-FR"/>
        </w:rPr>
        <w:t>ur</w:t>
      </w:r>
      <w:r w:rsidRPr="00CE4B72">
        <w:rPr>
          <w:rFonts w:ascii="Trebuchet MS" w:hAnsi="Trebuchet MS"/>
          <w:lang w:val="fr-FR"/>
        </w:rPr>
        <w:t xml:space="preserve"> temps à regarder les bateaux sur la mer. </w:t>
      </w:r>
      <w:r>
        <w:rPr>
          <w:rFonts w:ascii="Trebuchet MS" w:hAnsi="Trebuchet MS"/>
          <w:lang w:val="fr-FR"/>
        </w:rPr>
        <w:t xml:space="preserve"> </w:t>
      </w:r>
      <w:r w:rsidRPr="00CE4B72">
        <w:rPr>
          <w:rFonts w:ascii="Trebuchet MS" w:hAnsi="Trebuchet MS"/>
          <w:lang w:val="fr-FR"/>
        </w:rPr>
        <w:t xml:space="preserve">Ils </w:t>
      </w:r>
      <w:r>
        <w:rPr>
          <w:rFonts w:ascii="Trebuchet MS" w:hAnsi="Trebuchet MS"/>
          <w:b/>
          <w:color w:val="00B0F0"/>
          <w:lang w:val="fr-FR"/>
        </w:rPr>
        <w:t>___________</w:t>
      </w:r>
      <w:r w:rsidRPr="00CE4B72">
        <w:rPr>
          <w:rFonts w:ascii="Trebuchet MS" w:hAnsi="Trebuchet MS"/>
          <w:lang w:val="fr-FR"/>
        </w:rPr>
        <w:t xml:space="preserve"> (</w:t>
      </w:r>
      <w:r>
        <w:rPr>
          <w:rFonts w:ascii="Trebuchet MS" w:hAnsi="Trebuchet MS"/>
          <w:lang w:val="fr-FR"/>
        </w:rPr>
        <w:t>manger</w:t>
      </w:r>
      <w:r w:rsidRPr="00CE4B72">
        <w:rPr>
          <w:rFonts w:ascii="Trebuchet MS" w:hAnsi="Trebuchet MS"/>
          <w:lang w:val="fr-FR"/>
        </w:rPr>
        <w:t>) des glaces à l’eau tout en se promenant sur le sable.</w:t>
      </w:r>
      <w:r>
        <w:rPr>
          <w:rFonts w:ascii="Trebuchet MS" w:hAnsi="Trebuchet MS"/>
          <w:lang w:val="fr-FR"/>
        </w:rPr>
        <w:t xml:space="preserve"> </w:t>
      </w:r>
      <w:r w:rsidRPr="00CE4B72">
        <w:rPr>
          <w:rFonts w:ascii="Trebuchet MS" w:hAnsi="Trebuchet MS"/>
          <w:lang w:val="fr-FR"/>
        </w:rPr>
        <w:t xml:space="preserve"> Les enfants se </w:t>
      </w:r>
      <w:r>
        <w:rPr>
          <w:rFonts w:ascii="Trebuchet MS" w:hAnsi="Trebuchet MS"/>
          <w:b/>
          <w:color w:val="00B0F0"/>
          <w:lang w:val="fr-FR"/>
        </w:rPr>
        <w:t>___________</w:t>
      </w:r>
      <w:r w:rsidRPr="00CE4B72">
        <w:rPr>
          <w:rFonts w:ascii="Trebuchet MS" w:hAnsi="Trebuchet MS"/>
          <w:lang w:val="fr-FR"/>
        </w:rPr>
        <w:t xml:space="preserve"> (réveiller) tôt le matin et quelquefois, quand les vagues </w:t>
      </w:r>
      <w:r w:rsidR="008D5F7B">
        <w:rPr>
          <w:rFonts w:ascii="Trebuchet MS" w:hAnsi="Trebuchet MS"/>
          <w:b/>
          <w:color w:val="00B0F0"/>
          <w:lang w:val="fr-FR"/>
        </w:rPr>
        <w:t>___________</w:t>
      </w:r>
      <w:r w:rsidR="008D5F7B" w:rsidRPr="00CE4B72">
        <w:rPr>
          <w:rFonts w:ascii="Trebuchet MS" w:hAnsi="Trebuchet MS"/>
          <w:lang w:val="fr-FR"/>
        </w:rPr>
        <w:t xml:space="preserve"> </w:t>
      </w:r>
      <w:r w:rsidRPr="00CE4B72">
        <w:rPr>
          <w:rFonts w:ascii="Trebuchet MS" w:hAnsi="Trebuchet MS"/>
          <w:lang w:val="fr-FR"/>
        </w:rPr>
        <w:t xml:space="preserve">(être) tranquilles, ils </w:t>
      </w:r>
      <w:r>
        <w:rPr>
          <w:rFonts w:ascii="Trebuchet MS" w:hAnsi="Trebuchet MS"/>
          <w:b/>
          <w:color w:val="00B0F0"/>
          <w:lang w:val="fr-FR"/>
        </w:rPr>
        <w:t>___________</w:t>
      </w:r>
      <w:r>
        <w:rPr>
          <w:rFonts w:ascii="Trebuchet MS" w:hAnsi="Trebuchet MS"/>
          <w:lang w:val="fr-FR"/>
        </w:rPr>
        <w:t xml:space="preserve"> (passer) la journée aux î</w:t>
      </w:r>
      <w:r w:rsidRPr="00CE4B72">
        <w:rPr>
          <w:rFonts w:ascii="Trebuchet MS" w:hAnsi="Trebuchet MS"/>
          <w:lang w:val="fr-FR"/>
        </w:rPr>
        <w:t>les.</w:t>
      </w:r>
    </w:p>
    <w:p w:rsidR="004459D8" w:rsidRPr="00630533" w:rsidRDefault="004459D8" w:rsidP="004459D8">
      <w:pPr>
        <w:numPr>
          <w:ilvl w:val="0"/>
          <w:numId w:val="5"/>
        </w:numPr>
        <w:spacing w:after="360" w:line="240" w:lineRule="auto"/>
        <w:ind w:left="426" w:hanging="426"/>
        <w:rPr>
          <w:rFonts w:ascii="Trebuchet MS" w:hAnsi="Trebuchet MS"/>
          <w:b/>
        </w:rPr>
      </w:pPr>
      <w:r w:rsidRPr="00796466">
        <w:rPr>
          <w:rFonts w:ascii="Trebuchet MS" w:hAnsi="Trebuchet MS"/>
          <w:b/>
          <w:lang w:val="fr-FR"/>
        </w:rPr>
        <w:t xml:space="preserve"> </w:t>
      </w:r>
      <w:r w:rsidRPr="00630533">
        <w:rPr>
          <w:rFonts w:ascii="Trebuchet MS" w:hAnsi="Trebuchet MS"/>
          <w:b/>
        </w:rPr>
        <w:t>Translate the following passage into English in your exercise book.</w:t>
      </w:r>
    </w:p>
    <w:tbl>
      <w:tblPr>
        <w:tblW w:w="0" w:type="auto"/>
        <w:tblBorders>
          <w:top w:val="single" w:sz="18" w:space="0" w:color="8BE1FF"/>
          <w:left w:val="single" w:sz="18" w:space="0" w:color="8BE1FF"/>
          <w:bottom w:val="single" w:sz="18" w:space="0" w:color="8BE1FF"/>
          <w:right w:val="single" w:sz="18" w:space="0" w:color="8BE1FF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855"/>
      </w:tblGrid>
      <w:tr w:rsidR="004459D8" w:rsidRPr="00DF1B7B" w:rsidTr="00143E17">
        <w:tc>
          <w:tcPr>
            <w:tcW w:w="9855" w:type="dxa"/>
            <w:shd w:val="clear" w:color="auto" w:fill="auto"/>
          </w:tcPr>
          <w:p w:rsidR="004459D8" w:rsidRPr="00B21888" w:rsidRDefault="004459D8" w:rsidP="00143E17">
            <w:pPr>
              <w:spacing w:after="0" w:line="480" w:lineRule="auto"/>
              <w:rPr>
                <w:rFonts w:ascii="Trebuchet MS" w:hAnsi="Trebuchet MS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41910</wp:posOffset>
                  </wp:positionV>
                  <wp:extent cx="793115" cy="1044575"/>
                  <wp:effectExtent l="0" t="0" r="6985" b="3175"/>
                  <wp:wrapSquare wrapText="bothSides"/>
                  <wp:docPr id="3" name="Picture 3" descr="MC90023213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3213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1888">
              <w:rPr>
                <w:rFonts w:ascii="Trebuchet MS" w:hAnsi="Trebuchet MS"/>
                <w:lang w:val="fr-FR"/>
              </w:rPr>
              <w:t xml:space="preserve">Quand j’étais petit, je me couchais avec tous les animaux en peluche que j’avais car je ne voulais pas qu’un des animaux ne soit jaloux. </w:t>
            </w:r>
            <w:r>
              <w:rPr>
                <w:rFonts w:ascii="Trebuchet MS" w:hAnsi="Trebuchet MS"/>
                <w:lang w:val="fr-FR"/>
              </w:rPr>
              <w:t xml:space="preserve"> </w:t>
            </w:r>
            <w:r w:rsidRPr="00B21888">
              <w:rPr>
                <w:rFonts w:ascii="Trebuchet MS" w:hAnsi="Trebuchet MS"/>
                <w:lang w:val="fr-FR"/>
              </w:rPr>
              <w:t>Je faisais semblant de boire de l’alcool en mettant du jus de raisin dans mon verre.</w:t>
            </w:r>
            <w:r>
              <w:rPr>
                <w:rFonts w:ascii="Trebuchet MS" w:hAnsi="Trebuchet MS"/>
                <w:lang w:val="fr-FR"/>
              </w:rPr>
              <w:t xml:space="preserve"> </w:t>
            </w:r>
            <w:r w:rsidRPr="00B21888">
              <w:rPr>
                <w:rFonts w:ascii="Trebuchet MS" w:hAnsi="Trebuchet MS"/>
                <w:lang w:val="fr-FR"/>
              </w:rPr>
              <w:t xml:space="preserve"> Le matin je faisais semblant d’être toujours endormi pour pouvoir rester plus longtemps au lit. </w:t>
            </w:r>
            <w:r>
              <w:rPr>
                <w:rFonts w:ascii="Trebuchet MS" w:hAnsi="Trebuchet MS"/>
                <w:lang w:val="fr-FR"/>
              </w:rPr>
              <w:t xml:space="preserve"> </w:t>
            </w:r>
            <w:r w:rsidRPr="00B21888">
              <w:rPr>
                <w:rFonts w:ascii="Trebuchet MS" w:hAnsi="Trebuchet MS"/>
                <w:lang w:val="fr-FR"/>
              </w:rPr>
              <w:t xml:space="preserve">Quand j’étais petit, j’avais </w:t>
            </w:r>
            <w:r>
              <w:rPr>
                <w:rFonts w:ascii="Trebuchet MS" w:hAnsi="Trebuchet MS"/>
                <w:lang w:val="fr-FR"/>
              </w:rPr>
              <w:t>beaucoup</w:t>
            </w:r>
            <w:r w:rsidRPr="00B21888">
              <w:rPr>
                <w:rFonts w:ascii="Trebuchet MS" w:hAnsi="Trebuchet MS"/>
                <w:lang w:val="fr-FR"/>
              </w:rPr>
              <w:t xml:space="preserve"> d’amis invisibles. </w:t>
            </w:r>
            <w:r>
              <w:rPr>
                <w:rFonts w:ascii="Trebuchet MS" w:hAnsi="Trebuchet MS"/>
                <w:lang w:val="fr-FR"/>
              </w:rPr>
              <w:t xml:space="preserve"> </w:t>
            </w:r>
            <w:r w:rsidRPr="00B21888">
              <w:rPr>
                <w:rFonts w:ascii="Trebuchet MS" w:hAnsi="Trebuchet MS"/>
                <w:lang w:val="fr-FR"/>
              </w:rPr>
              <w:t xml:space="preserve">Quand j’avalais </w:t>
            </w:r>
            <w:r>
              <w:rPr>
                <w:rFonts w:ascii="Trebuchet MS" w:hAnsi="Trebuchet MS"/>
                <w:lang w:val="fr-FR"/>
              </w:rPr>
              <w:t>un pépin</w:t>
            </w:r>
            <w:r w:rsidRPr="00B21888">
              <w:rPr>
                <w:rFonts w:ascii="Trebuchet MS" w:hAnsi="Trebuchet MS"/>
                <w:lang w:val="fr-FR"/>
              </w:rPr>
              <w:t xml:space="preserve"> de pomme, je croyais qu’un pommier allait </w:t>
            </w:r>
            <w:r>
              <w:rPr>
                <w:rFonts w:ascii="Trebuchet MS" w:hAnsi="Trebuchet MS"/>
                <w:lang w:val="fr-FR"/>
              </w:rPr>
              <w:t>pousser</w:t>
            </w:r>
            <w:r w:rsidRPr="00B21888">
              <w:rPr>
                <w:rFonts w:ascii="Trebuchet MS" w:hAnsi="Trebuchet MS"/>
                <w:lang w:val="fr-FR"/>
              </w:rPr>
              <w:t xml:space="preserve"> dans mon ventre.</w:t>
            </w:r>
            <w:r>
              <w:rPr>
                <w:rFonts w:ascii="Trebuchet MS" w:hAnsi="Trebuchet MS"/>
                <w:lang w:val="fr-FR"/>
              </w:rPr>
              <w:t xml:space="preserve"> </w:t>
            </w:r>
            <w:r w:rsidRPr="00B21888">
              <w:rPr>
                <w:rFonts w:ascii="Trebuchet MS" w:hAnsi="Trebuchet MS"/>
                <w:lang w:val="fr-FR"/>
              </w:rPr>
              <w:t xml:space="preserve"> Quand j’étais petit, je voulais grandir vite.</w:t>
            </w:r>
            <w:r>
              <w:rPr>
                <w:rFonts w:ascii="Trebuchet MS" w:hAnsi="Trebuchet MS"/>
                <w:lang w:val="fr-FR"/>
              </w:rPr>
              <w:t xml:space="preserve"> </w:t>
            </w:r>
            <w:r w:rsidRPr="00B21888">
              <w:rPr>
                <w:rFonts w:ascii="Trebuchet MS" w:hAnsi="Trebuchet MS"/>
                <w:lang w:val="fr-FR"/>
              </w:rPr>
              <w:t xml:space="preserve"> Et mai</w:t>
            </w:r>
            <w:r>
              <w:rPr>
                <w:rFonts w:ascii="Trebuchet MS" w:hAnsi="Trebuchet MS"/>
                <w:lang w:val="fr-FR"/>
              </w:rPr>
              <w:t>ntenant je veux redevenir petit</w:t>
            </w:r>
            <w:r w:rsidRPr="00B21888">
              <w:rPr>
                <w:rFonts w:ascii="Trebuchet MS" w:hAnsi="Trebuchet MS"/>
                <w:lang w:val="fr-FR"/>
              </w:rPr>
              <w:t>!</w:t>
            </w:r>
          </w:p>
        </w:tc>
      </w:tr>
    </w:tbl>
    <w:p w:rsidR="004459D8" w:rsidRPr="0001417D" w:rsidRDefault="004459D8" w:rsidP="004459D8">
      <w:pPr>
        <w:spacing w:after="0" w:line="240" w:lineRule="auto"/>
        <w:rPr>
          <w:rFonts w:ascii="Trebuchet MS" w:hAnsi="Trebuchet MS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76200</wp:posOffset>
            </wp:positionV>
            <wp:extent cx="970915" cy="1071245"/>
            <wp:effectExtent l="0" t="0" r="635" b="0"/>
            <wp:wrapSquare wrapText="bothSides"/>
            <wp:docPr id="2" name="Picture 2" descr="MC9002394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39413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9D8" w:rsidRPr="0001417D" w:rsidRDefault="004459D8" w:rsidP="004459D8">
      <w:pPr>
        <w:spacing w:after="0" w:line="240" w:lineRule="auto"/>
        <w:rPr>
          <w:rFonts w:ascii="Trebuchet MS" w:hAnsi="Trebuchet MS"/>
          <w:lang w:val="fr-FR"/>
        </w:rPr>
      </w:pPr>
    </w:p>
    <w:p w:rsidR="004459D8" w:rsidRPr="00630533" w:rsidRDefault="004459D8" w:rsidP="004459D8">
      <w:pPr>
        <w:numPr>
          <w:ilvl w:val="0"/>
          <w:numId w:val="5"/>
        </w:numPr>
        <w:spacing w:after="0"/>
        <w:ind w:left="426" w:hanging="426"/>
        <w:rPr>
          <w:rFonts w:ascii="Trebuchet MS" w:hAnsi="Trebuchet MS"/>
          <w:b/>
        </w:rPr>
      </w:pPr>
      <w:r w:rsidRPr="00630533">
        <w:rPr>
          <w:rFonts w:ascii="Trebuchet MS" w:hAnsi="Trebuchet MS"/>
          <w:b/>
        </w:rPr>
        <w:t>Now try writing your own piece of French, using the imperfect tense, about when you were little or about family holidays.</w:t>
      </w:r>
    </w:p>
    <w:p w:rsidR="003566CF" w:rsidRPr="00143E17" w:rsidRDefault="003566CF" w:rsidP="00DF1B7B">
      <w:pPr>
        <w:spacing w:after="0"/>
        <w:rPr>
          <w:rFonts w:ascii="Arial" w:hAnsi="Arial" w:cs="Arial"/>
          <w:sz w:val="22"/>
        </w:rPr>
      </w:pPr>
    </w:p>
    <w:sectPr w:rsidR="003566CF" w:rsidRPr="00143E17" w:rsidSect="00DF1B7B">
      <w:headerReference w:type="default" r:id="rId23"/>
      <w:footerReference w:type="default" r:id="rId24"/>
      <w:pgSz w:w="11907" w:h="16839" w:code="9"/>
      <w:pgMar w:top="1134" w:right="1134" w:bottom="851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17" w:rsidRDefault="00143E17" w:rsidP="00B55A21">
      <w:r>
        <w:separator/>
      </w:r>
    </w:p>
  </w:endnote>
  <w:endnote w:type="continuationSeparator" w:id="0">
    <w:p w:rsidR="00143E17" w:rsidRDefault="00143E17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9C" w:rsidRDefault="00754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7B" w:rsidRPr="00DF1B7B" w:rsidRDefault="00DF1B7B" w:rsidP="0075489C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spacing w:after="0"/>
      <w:rPr>
        <w:rFonts w:ascii="Arial" w:hAnsi="Arial" w:cs="Arial"/>
        <w:sz w:val="20"/>
      </w:rPr>
    </w:pPr>
    <w:r w:rsidRPr="002A1A48">
      <w:rPr>
        <w:rFonts w:ascii="Arial" w:hAnsi="Arial" w:cs="Arial"/>
        <w:sz w:val="20"/>
        <w:lang w:val="en-US"/>
      </w:rPr>
      <w:t>© 2015 AQA. Created by Teachit for AQA</w:t>
    </w:r>
    <w:r w:rsidR="0075489C">
      <w:rPr>
        <w:rFonts w:ascii="Arial" w:hAnsi="Arial" w:cs="Arial"/>
        <w:sz w:val="20"/>
        <w:lang w:val="en-US"/>
      </w:rPr>
      <w:tab/>
      <w:t>23279</w:t>
    </w:r>
    <w:r w:rsidR="0075489C">
      <w:rPr>
        <w:rFonts w:ascii="Arial" w:hAnsi="Arial" w:cs="Arial"/>
        <w:sz w:val="20"/>
        <w:lang w:val="en-US"/>
      </w:rPr>
      <w:tab/>
    </w:r>
    <w:r w:rsidR="0075489C" w:rsidRPr="0075489C">
      <w:rPr>
        <w:rFonts w:ascii="Arial" w:hAnsi="Arial" w:cs="Arial"/>
        <w:sz w:val="20"/>
        <w:lang w:val="en-US"/>
      </w:rPr>
      <w:t xml:space="preserve">Page </w:t>
    </w:r>
    <w:r w:rsidR="0075489C" w:rsidRPr="0075489C">
      <w:rPr>
        <w:rFonts w:ascii="Arial" w:hAnsi="Arial" w:cs="Arial"/>
        <w:sz w:val="20"/>
        <w:lang w:val="en-US"/>
      </w:rPr>
      <w:fldChar w:fldCharType="begin"/>
    </w:r>
    <w:r w:rsidR="0075489C" w:rsidRPr="0075489C">
      <w:rPr>
        <w:rFonts w:ascii="Arial" w:hAnsi="Arial" w:cs="Arial"/>
        <w:sz w:val="20"/>
        <w:lang w:val="en-US"/>
      </w:rPr>
      <w:instrText xml:space="preserve"> PAGE  \* Arabic  \* MERGEFORMAT </w:instrText>
    </w:r>
    <w:r w:rsidR="0075489C" w:rsidRPr="0075489C">
      <w:rPr>
        <w:rFonts w:ascii="Arial" w:hAnsi="Arial" w:cs="Arial"/>
        <w:sz w:val="20"/>
        <w:lang w:val="en-US"/>
      </w:rPr>
      <w:fldChar w:fldCharType="separate"/>
    </w:r>
    <w:r w:rsidR="008569DB">
      <w:rPr>
        <w:rFonts w:ascii="Arial" w:hAnsi="Arial" w:cs="Arial"/>
        <w:noProof/>
        <w:sz w:val="20"/>
        <w:lang w:val="en-US"/>
      </w:rPr>
      <w:t>1</w:t>
    </w:r>
    <w:r w:rsidR="0075489C" w:rsidRPr="0075489C">
      <w:rPr>
        <w:rFonts w:ascii="Arial" w:hAnsi="Arial" w:cs="Arial"/>
        <w:sz w:val="20"/>
        <w:lang w:val="en-US"/>
      </w:rPr>
      <w:fldChar w:fldCharType="end"/>
    </w:r>
    <w:r w:rsidR="0075489C" w:rsidRPr="0075489C">
      <w:rPr>
        <w:rFonts w:ascii="Arial" w:hAnsi="Arial" w:cs="Arial"/>
        <w:sz w:val="20"/>
        <w:lang w:val="en-US"/>
      </w:rPr>
      <w:t xml:space="preserve"> of </w:t>
    </w:r>
    <w:r w:rsidR="0075489C" w:rsidRPr="0075489C">
      <w:rPr>
        <w:rFonts w:ascii="Arial" w:hAnsi="Arial" w:cs="Arial"/>
        <w:sz w:val="20"/>
        <w:lang w:val="en-US"/>
      </w:rPr>
      <w:fldChar w:fldCharType="begin"/>
    </w:r>
    <w:r w:rsidR="0075489C" w:rsidRPr="0075489C">
      <w:rPr>
        <w:rFonts w:ascii="Arial" w:hAnsi="Arial" w:cs="Arial"/>
        <w:sz w:val="20"/>
        <w:lang w:val="en-US"/>
      </w:rPr>
      <w:instrText xml:space="preserve"> NUMPAGES  \* Arabic  \* MERGEFORMAT </w:instrText>
    </w:r>
    <w:r w:rsidR="0075489C" w:rsidRPr="0075489C">
      <w:rPr>
        <w:rFonts w:ascii="Arial" w:hAnsi="Arial" w:cs="Arial"/>
        <w:sz w:val="20"/>
        <w:lang w:val="en-US"/>
      </w:rPr>
      <w:fldChar w:fldCharType="separate"/>
    </w:r>
    <w:r w:rsidR="008569DB">
      <w:rPr>
        <w:rFonts w:ascii="Arial" w:hAnsi="Arial" w:cs="Arial"/>
        <w:noProof/>
        <w:sz w:val="20"/>
        <w:lang w:val="en-US"/>
      </w:rPr>
      <w:t>4</w:t>
    </w:r>
    <w:r w:rsidR="0075489C" w:rsidRPr="0075489C">
      <w:rPr>
        <w:rFonts w:ascii="Arial" w:hAnsi="Arial" w:cs="Arial"/>
        <w:sz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7B" w:rsidRPr="0075489C" w:rsidRDefault="0075489C" w:rsidP="0075489C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spacing w:after="0"/>
      <w:rPr>
        <w:rFonts w:ascii="Arial" w:hAnsi="Arial" w:cs="Arial"/>
        <w:sz w:val="20"/>
      </w:rPr>
    </w:pPr>
    <w:r w:rsidRPr="002A1A48">
      <w:rPr>
        <w:rFonts w:ascii="Arial" w:hAnsi="Arial" w:cs="Arial"/>
        <w:sz w:val="20"/>
        <w:lang w:val="en-US"/>
      </w:rPr>
      <w:t>© 2015 AQA. Created by Teachit for AQA</w:t>
    </w:r>
    <w:r>
      <w:rPr>
        <w:rFonts w:ascii="Arial" w:hAnsi="Arial" w:cs="Arial"/>
        <w:sz w:val="20"/>
        <w:lang w:val="en-US"/>
      </w:rPr>
      <w:tab/>
      <w:t>23279</w:t>
    </w:r>
    <w:r>
      <w:rPr>
        <w:rFonts w:ascii="Arial" w:hAnsi="Arial" w:cs="Arial"/>
        <w:sz w:val="20"/>
        <w:lang w:val="en-US"/>
      </w:rPr>
      <w:tab/>
    </w:r>
    <w:r w:rsidRPr="0075489C">
      <w:rPr>
        <w:rFonts w:ascii="Arial" w:hAnsi="Arial" w:cs="Arial"/>
        <w:sz w:val="20"/>
        <w:lang w:val="en-US"/>
      </w:rPr>
      <w:t xml:space="preserve">Page </w:t>
    </w:r>
    <w:r w:rsidRPr="0075489C">
      <w:rPr>
        <w:rFonts w:ascii="Arial" w:hAnsi="Arial" w:cs="Arial"/>
        <w:sz w:val="20"/>
        <w:lang w:val="en-US"/>
      </w:rPr>
      <w:fldChar w:fldCharType="begin"/>
    </w:r>
    <w:r w:rsidRPr="0075489C">
      <w:rPr>
        <w:rFonts w:ascii="Arial" w:hAnsi="Arial" w:cs="Arial"/>
        <w:sz w:val="20"/>
        <w:lang w:val="en-US"/>
      </w:rPr>
      <w:instrText xml:space="preserve"> PAGE  \* Arabic  \* MERGEFORMAT </w:instrText>
    </w:r>
    <w:r w:rsidRPr="0075489C">
      <w:rPr>
        <w:rFonts w:ascii="Arial" w:hAnsi="Arial" w:cs="Arial"/>
        <w:sz w:val="20"/>
        <w:lang w:val="en-US"/>
      </w:rPr>
      <w:fldChar w:fldCharType="separate"/>
    </w:r>
    <w:r w:rsidR="008569DB">
      <w:rPr>
        <w:rFonts w:ascii="Arial" w:hAnsi="Arial" w:cs="Arial"/>
        <w:noProof/>
        <w:sz w:val="20"/>
        <w:lang w:val="en-US"/>
      </w:rPr>
      <w:t>2</w:t>
    </w:r>
    <w:r w:rsidRPr="0075489C">
      <w:rPr>
        <w:rFonts w:ascii="Arial" w:hAnsi="Arial" w:cs="Arial"/>
        <w:sz w:val="20"/>
        <w:lang w:val="en-US"/>
      </w:rPr>
      <w:fldChar w:fldCharType="end"/>
    </w:r>
    <w:r w:rsidRPr="0075489C">
      <w:rPr>
        <w:rFonts w:ascii="Arial" w:hAnsi="Arial" w:cs="Arial"/>
        <w:sz w:val="20"/>
        <w:lang w:val="en-US"/>
      </w:rPr>
      <w:t xml:space="preserve"> of </w:t>
    </w:r>
    <w:r w:rsidRPr="0075489C">
      <w:rPr>
        <w:rFonts w:ascii="Arial" w:hAnsi="Arial" w:cs="Arial"/>
        <w:sz w:val="20"/>
        <w:lang w:val="en-US"/>
      </w:rPr>
      <w:fldChar w:fldCharType="begin"/>
    </w:r>
    <w:r w:rsidRPr="0075489C">
      <w:rPr>
        <w:rFonts w:ascii="Arial" w:hAnsi="Arial" w:cs="Arial"/>
        <w:sz w:val="20"/>
        <w:lang w:val="en-US"/>
      </w:rPr>
      <w:instrText xml:space="preserve"> NUMPAGES  \* Arabic  \* MERGEFORMAT </w:instrText>
    </w:r>
    <w:r w:rsidRPr="0075489C">
      <w:rPr>
        <w:rFonts w:ascii="Arial" w:hAnsi="Arial" w:cs="Arial"/>
        <w:sz w:val="20"/>
        <w:lang w:val="en-US"/>
      </w:rPr>
      <w:fldChar w:fldCharType="separate"/>
    </w:r>
    <w:r w:rsidR="008569DB">
      <w:rPr>
        <w:rFonts w:ascii="Arial" w:hAnsi="Arial" w:cs="Arial"/>
        <w:noProof/>
        <w:sz w:val="20"/>
        <w:lang w:val="en-US"/>
      </w:rPr>
      <w:t>4</w:t>
    </w:r>
    <w:r w:rsidRPr="0075489C">
      <w:rPr>
        <w:rFonts w:ascii="Arial" w:hAnsi="Arial" w:cs="Arial"/>
        <w:sz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48" w:rsidRPr="00DF1B7B" w:rsidRDefault="002A1A48" w:rsidP="00DF1B7B">
    <w:pPr>
      <w:pStyle w:val="Footer"/>
      <w:spacing w:after="0"/>
      <w:rPr>
        <w:rFonts w:ascii="Arial" w:hAnsi="Arial" w:cs="Arial"/>
        <w:sz w:val="20"/>
      </w:rPr>
    </w:pPr>
    <w:r w:rsidRPr="002A1A48">
      <w:rPr>
        <w:rFonts w:ascii="Arial" w:hAnsi="Arial" w:cs="Arial"/>
        <w:sz w:val="20"/>
        <w:lang w:val="en-US"/>
      </w:rPr>
      <w:t>© 2015 AQA. Created by Teachit for AQA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17" w:rsidRPr="0075489C" w:rsidRDefault="0075489C" w:rsidP="0075489C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spacing w:after="0"/>
      <w:rPr>
        <w:rFonts w:ascii="Arial" w:hAnsi="Arial" w:cs="Arial"/>
        <w:sz w:val="20"/>
      </w:rPr>
    </w:pPr>
    <w:r w:rsidRPr="002A1A48">
      <w:rPr>
        <w:rFonts w:ascii="Arial" w:hAnsi="Arial" w:cs="Arial"/>
        <w:sz w:val="20"/>
        <w:lang w:val="en-US"/>
      </w:rPr>
      <w:t>© 2015 AQA. Created by Teachit for AQA</w:t>
    </w:r>
    <w:r>
      <w:rPr>
        <w:rFonts w:ascii="Arial" w:hAnsi="Arial" w:cs="Arial"/>
        <w:sz w:val="20"/>
        <w:lang w:val="en-US"/>
      </w:rPr>
      <w:tab/>
      <w:t>23279</w:t>
    </w:r>
    <w:r>
      <w:rPr>
        <w:rFonts w:ascii="Arial" w:hAnsi="Arial" w:cs="Arial"/>
        <w:sz w:val="20"/>
        <w:lang w:val="en-US"/>
      </w:rPr>
      <w:tab/>
    </w:r>
    <w:r w:rsidRPr="0075489C">
      <w:rPr>
        <w:rFonts w:ascii="Arial" w:hAnsi="Arial" w:cs="Arial"/>
        <w:sz w:val="20"/>
        <w:lang w:val="en-US"/>
      </w:rPr>
      <w:t xml:space="preserve">Page </w:t>
    </w:r>
    <w:r w:rsidRPr="0075489C">
      <w:rPr>
        <w:rFonts w:ascii="Arial" w:hAnsi="Arial" w:cs="Arial"/>
        <w:sz w:val="20"/>
        <w:lang w:val="en-US"/>
      </w:rPr>
      <w:fldChar w:fldCharType="begin"/>
    </w:r>
    <w:r w:rsidRPr="0075489C">
      <w:rPr>
        <w:rFonts w:ascii="Arial" w:hAnsi="Arial" w:cs="Arial"/>
        <w:sz w:val="20"/>
        <w:lang w:val="en-US"/>
      </w:rPr>
      <w:instrText xml:space="preserve"> PAGE  \* Arabic  \* MERGEFORMAT </w:instrText>
    </w:r>
    <w:r w:rsidRPr="0075489C">
      <w:rPr>
        <w:rFonts w:ascii="Arial" w:hAnsi="Arial" w:cs="Arial"/>
        <w:sz w:val="20"/>
        <w:lang w:val="en-US"/>
      </w:rPr>
      <w:fldChar w:fldCharType="separate"/>
    </w:r>
    <w:r w:rsidR="008569DB">
      <w:rPr>
        <w:rFonts w:ascii="Arial" w:hAnsi="Arial" w:cs="Arial"/>
        <w:noProof/>
        <w:sz w:val="20"/>
        <w:lang w:val="en-US"/>
      </w:rPr>
      <w:t>4</w:t>
    </w:r>
    <w:r w:rsidRPr="0075489C">
      <w:rPr>
        <w:rFonts w:ascii="Arial" w:hAnsi="Arial" w:cs="Arial"/>
        <w:sz w:val="20"/>
        <w:lang w:val="en-US"/>
      </w:rPr>
      <w:fldChar w:fldCharType="end"/>
    </w:r>
    <w:r w:rsidRPr="0075489C">
      <w:rPr>
        <w:rFonts w:ascii="Arial" w:hAnsi="Arial" w:cs="Arial"/>
        <w:sz w:val="20"/>
        <w:lang w:val="en-US"/>
      </w:rPr>
      <w:t xml:space="preserve"> of </w:t>
    </w:r>
    <w:r w:rsidRPr="0075489C">
      <w:rPr>
        <w:rFonts w:ascii="Arial" w:hAnsi="Arial" w:cs="Arial"/>
        <w:sz w:val="20"/>
        <w:lang w:val="en-US"/>
      </w:rPr>
      <w:fldChar w:fldCharType="begin"/>
    </w:r>
    <w:r w:rsidRPr="0075489C">
      <w:rPr>
        <w:rFonts w:ascii="Arial" w:hAnsi="Arial" w:cs="Arial"/>
        <w:sz w:val="20"/>
        <w:lang w:val="en-US"/>
      </w:rPr>
      <w:instrText xml:space="preserve"> NUMPAGES  \* Arabic  \* MERGEFORMAT </w:instrText>
    </w:r>
    <w:r w:rsidRPr="0075489C">
      <w:rPr>
        <w:rFonts w:ascii="Arial" w:hAnsi="Arial" w:cs="Arial"/>
        <w:sz w:val="20"/>
        <w:lang w:val="en-US"/>
      </w:rPr>
      <w:fldChar w:fldCharType="separate"/>
    </w:r>
    <w:r w:rsidR="008569DB">
      <w:rPr>
        <w:rFonts w:ascii="Arial" w:hAnsi="Arial" w:cs="Arial"/>
        <w:noProof/>
        <w:sz w:val="20"/>
        <w:lang w:val="en-US"/>
      </w:rPr>
      <w:t>4</w:t>
    </w:r>
    <w:r w:rsidRPr="0075489C">
      <w:rPr>
        <w:rFonts w:ascii="Arial" w:hAnsi="Arial" w:cs="Arial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17" w:rsidRDefault="00143E17" w:rsidP="00B55A21">
      <w:r>
        <w:separator/>
      </w:r>
    </w:p>
  </w:footnote>
  <w:footnote w:type="continuationSeparator" w:id="0">
    <w:p w:rsidR="00143E17" w:rsidRDefault="00143E17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9C" w:rsidRDefault="00754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7B" w:rsidRDefault="00DF1B7B" w:rsidP="0075489C">
    <w:pPr>
      <w:pStyle w:val="Header"/>
      <w:pBdr>
        <w:bottom w:val="single" w:sz="4" w:space="1" w:color="auto"/>
      </w:pBdr>
      <w:spacing w:after="240"/>
      <w:jc w:val="right"/>
    </w:pPr>
    <w:proofErr w:type="spellStart"/>
    <w:r w:rsidRPr="004459D8">
      <w:rPr>
        <w:rFonts w:ascii="Arial" w:hAnsi="Arial" w:cs="Arial"/>
        <w:sz w:val="28"/>
      </w:rPr>
      <w:t>Vacances</w:t>
    </w:r>
    <w:proofErr w:type="spellEnd"/>
    <w:r w:rsidRPr="004459D8">
      <w:rPr>
        <w:rFonts w:ascii="Arial" w:hAnsi="Arial" w:cs="Arial"/>
        <w:sz w:val="28"/>
      </w:rPr>
      <w:t xml:space="preserve"> </w:t>
    </w:r>
    <w:proofErr w:type="spellStart"/>
    <w:r w:rsidRPr="004459D8">
      <w:rPr>
        <w:rFonts w:ascii="Arial" w:hAnsi="Arial" w:cs="Arial"/>
        <w:sz w:val="28"/>
      </w:rPr>
      <w:t>d'enfance</w:t>
    </w:r>
    <w:proofErr w:type="spellEnd"/>
    <w:r w:rsidRPr="004459D8">
      <w:rPr>
        <w:rFonts w:ascii="Arial" w:hAnsi="Arial" w:cs="Arial"/>
        <w:sz w:val="28"/>
      </w:rPr>
      <w:t>: the imperfect tense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7B" w:rsidRDefault="00DF1B7B" w:rsidP="00DF1B7B">
    <w:pPr>
      <w:pStyle w:val="Header"/>
      <w:jc w:val="right"/>
    </w:pPr>
    <w:proofErr w:type="spellStart"/>
    <w:r w:rsidRPr="004459D8">
      <w:rPr>
        <w:rFonts w:ascii="Arial" w:hAnsi="Arial" w:cs="Arial"/>
        <w:sz w:val="28"/>
      </w:rPr>
      <w:t>Vacances</w:t>
    </w:r>
    <w:proofErr w:type="spellEnd"/>
    <w:r w:rsidRPr="004459D8">
      <w:rPr>
        <w:rFonts w:ascii="Arial" w:hAnsi="Arial" w:cs="Arial"/>
        <w:sz w:val="28"/>
      </w:rPr>
      <w:t xml:space="preserve"> </w:t>
    </w:r>
    <w:proofErr w:type="spellStart"/>
    <w:r w:rsidRPr="004459D8">
      <w:rPr>
        <w:rFonts w:ascii="Arial" w:hAnsi="Arial" w:cs="Arial"/>
        <w:sz w:val="28"/>
      </w:rPr>
      <w:t>d'enfance</w:t>
    </w:r>
    <w:proofErr w:type="spellEnd"/>
    <w:r w:rsidRPr="004459D8">
      <w:rPr>
        <w:rFonts w:ascii="Arial" w:hAnsi="Arial" w:cs="Arial"/>
        <w:sz w:val="28"/>
      </w:rPr>
      <w:t>: the imperfect tense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17" w:rsidRPr="00C82C44" w:rsidRDefault="00143E17" w:rsidP="00DF1B7B">
    <w:pPr>
      <w:pStyle w:val="Header"/>
      <w:jc w:val="right"/>
      <w:rPr>
        <w:rFonts w:ascii="Arial" w:hAnsi="Arial" w:cs="Arial"/>
        <w:sz w:val="28"/>
      </w:rPr>
    </w:pPr>
    <w:proofErr w:type="spellStart"/>
    <w:r w:rsidRPr="004459D8">
      <w:rPr>
        <w:rFonts w:ascii="Arial" w:hAnsi="Arial" w:cs="Arial"/>
        <w:sz w:val="28"/>
      </w:rPr>
      <w:t>Vacances</w:t>
    </w:r>
    <w:proofErr w:type="spellEnd"/>
    <w:r w:rsidRPr="004459D8">
      <w:rPr>
        <w:rFonts w:ascii="Arial" w:hAnsi="Arial" w:cs="Arial"/>
        <w:sz w:val="28"/>
      </w:rPr>
      <w:t xml:space="preserve"> </w:t>
    </w:r>
    <w:proofErr w:type="spellStart"/>
    <w:r w:rsidRPr="004459D8">
      <w:rPr>
        <w:rFonts w:ascii="Arial" w:hAnsi="Arial" w:cs="Arial"/>
        <w:sz w:val="28"/>
      </w:rPr>
      <w:t>d'enfance</w:t>
    </w:r>
    <w:proofErr w:type="spellEnd"/>
    <w:r w:rsidRPr="004459D8">
      <w:rPr>
        <w:rFonts w:ascii="Arial" w:hAnsi="Arial" w:cs="Arial"/>
        <w:sz w:val="28"/>
      </w:rPr>
      <w:t>: the imperfect tense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9C" w:rsidRPr="0075489C" w:rsidRDefault="0075489C" w:rsidP="0075489C">
    <w:pPr>
      <w:pStyle w:val="Header"/>
      <w:pBdr>
        <w:bottom w:val="single" w:sz="4" w:space="1" w:color="auto"/>
      </w:pBdr>
      <w:spacing w:after="240"/>
      <w:jc w:val="right"/>
    </w:pPr>
    <w:proofErr w:type="spellStart"/>
    <w:r w:rsidRPr="004459D8">
      <w:rPr>
        <w:rFonts w:ascii="Arial" w:hAnsi="Arial" w:cs="Arial"/>
        <w:sz w:val="28"/>
      </w:rPr>
      <w:t>Vacances</w:t>
    </w:r>
    <w:proofErr w:type="spellEnd"/>
    <w:r w:rsidRPr="004459D8">
      <w:rPr>
        <w:rFonts w:ascii="Arial" w:hAnsi="Arial" w:cs="Arial"/>
        <w:sz w:val="28"/>
      </w:rPr>
      <w:t xml:space="preserve"> </w:t>
    </w:r>
    <w:proofErr w:type="spellStart"/>
    <w:r w:rsidRPr="004459D8">
      <w:rPr>
        <w:rFonts w:ascii="Arial" w:hAnsi="Arial" w:cs="Arial"/>
        <w:sz w:val="28"/>
      </w:rPr>
      <w:t>d'enfance</w:t>
    </w:r>
    <w:proofErr w:type="spellEnd"/>
    <w:r w:rsidRPr="004459D8">
      <w:rPr>
        <w:rFonts w:ascii="Arial" w:hAnsi="Arial" w:cs="Arial"/>
        <w:sz w:val="28"/>
      </w:rPr>
      <w:t>: the imperfect tense</w:t>
    </w:r>
    <w:bookmarkStart w:id="0" w:name="_GoBack"/>
    <w:bookmarkEnd w:id="0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17" w:rsidRPr="00C82C44" w:rsidRDefault="00143E17" w:rsidP="00B55A21">
    <w:pPr>
      <w:pStyle w:val="Header"/>
      <w:pBdr>
        <w:bottom w:val="single" w:sz="4" w:space="1" w:color="auto"/>
      </w:pBdr>
      <w:jc w:val="right"/>
      <w:rPr>
        <w:rFonts w:ascii="Arial" w:hAnsi="Arial" w:cs="Arial"/>
        <w:sz w:val="28"/>
      </w:rPr>
    </w:pPr>
    <w:proofErr w:type="spellStart"/>
    <w:r w:rsidRPr="004459D8">
      <w:rPr>
        <w:rFonts w:ascii="Arial" w:hAnsi="Arial" w:cs="Arial"/>
        <w:sz w:val="28"/>
      </w:rPr>
      <w:t>Vacances</w:t>
    </w:r>
    <w:proofErr w:type="spellEnd"/>
    <w:r w:rsidRPr="004459D8">
      <w:rPr>
        <w:rFonts w:ascii="Arial" w:hAnsi="Arial" w:cs="Arial"/>
        <w:sz w:val="28"/>
      </w:rPr>
      <w:t xml:space="preserve"> </w:t>
    </w:r>
    <w:proofErr w:type="spellStart"/>
    <w:r w:rsidRPr="004459D8">
      <w:rPr>
        <w:rFonts w:ascii="Arial" w:hAnsi="Arial" w:cs="Arial"/>
        <w:sz w:val="28"/>
      </w:rPr>
      <w:t>d'enfance</w:t>
    </w:r>
    <w:proofErr w:type="spellEnd"/>
    <w:r w:rsidRPr="004459D8">
      <w:rPr>
        <w:rFonts w:ascii="Arial" w:hAnsi="Arial" w:cs="Arial"/>
        <w:sz w:val="28"/>
      </w:rPr>
      <w:t>: the imperfect tense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0D1"/>
    <w:multiLevelType w:val="hybridMultilevel"/>
    <w:tmpl w:val="86607258"/>
    <w:lvl w:ilvl="0" w:tplc="12966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73B0E"/>
    <w:multiLevelType w:val="hybridMultilevel"/>
    <w:tmpl w:val="5A389082"/>
    <w:lvl w:ilvl="0" w:tplc="363E4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58E8"/>
    <w:multiLevelType w:val="hybridMultilevel"/>
    <w:tmpl w:val="D50A847C"/>
    <w:lvl w:ilvl="0" w:tplc="1F5A0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A7153"/>
    <w:multiLevelType w:val="hybridMultilevel"/>
    <w:tmpl w:val="1C12281E"/>
    <w:lvl w:ilvl="0" w:tplc="76982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34232"/>
    <w:multiLevelType w:val="hybridMultilevel"/>
    <w:tmpl w:val="B01A4434"/>
    <w:lvl w:ilvl="0" w:tplc="CB481A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550D96"/>
    <w:multiLevelType w:val="hybridMultilevel"/>
    <w:tmpl w:val="CD085AAC"/>
    <w:lvl w:ilvl="0" w:tplc="DFF2C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D8"/>
    <w:rsid w:val="000049BD"/>
    <w:rsid w:val="00143E17"/>
    <w:rsid w:val="001D163E"/>
    <w:rsid w:val="002707A7"/>
    <w:rsid w:val="002A1A48"/>
    <w:rsid w:val="00345035"/>
    <w:rsid w:val="003566CF"/>
    <w:rsid w:val="004459D8"/>
    <w:rsid w:val="0059452D"/>
    <w:rsid w:val="00641C6D"/>
    <w:rsid w:val="00752C92"/>
    <w:rsid w:val="0075489C"/>
    <w:rsid w:val="00776C0B"/>
    <w:rsid w:val="00796466"/>
    <w:rsid w:val="00832FC5"/>
    <w:rsid w:val="00843822"/>
    <w:rsid w:val="008569DB"/>
    <w:rsid w:val="008D5F7B"/>
    <w:rsid w:val="00AF67A6"/>
    <w:rsid w:val="00B0206B"/>
    <w:rsid w:val="00B55A21"/>
    <w:rsid w:val="00B60003"/>
    <w:rsid w:val="00C65C12"/>
    <w:rsid w:val="00C82C44"/>
    <w:rsid w:val="00DF1B7B"/>
    <w:rsid w:val="00E13A52"/>
    <w:rsid w:val="00E61F4F"/>
    <w:rsid w:val="00F134C9"/>
    <w:rsid w:val="00F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D8"/>
    <w:pPr>
      <w:spacing w:after="200" w:line="276" w:lineRule="auto"/>
    </w:pPr>
    <w:rPr>
      <w:rFonts w:ascii="Gill Sans MT" w:eastAsia="Calibri" w:hAnsi="Gill Sans MT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D8"/>
    <w:pPr>
      <w:spacing w:after="200" w:line="276" w:lineRule="auto"/>
    </w:pPr>
    <w:rPr>
      <w:rFonts w:ascii="Gill Sans MT" w:eastAsia="Calibri" w:hAnsi="Gill Sans MT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PG5yNw_A8Fo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file:///C:\Users\SParker\AppData\Local\Temp\wz31d2\Final%20versions\songtexte.com\www.songtext\michel-jonasz\les-vacances-au-bord-de-la-mer-bc1c92e.html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B3EA-F685-4112-A1FC-64897445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96425FA5</Template>
  <TotalTime>4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Fran Hamilton</cp:lastModifiedBy>
  <cp:revision>5</cp:revision>
  <cp:lastPrinted>2015-11-03T11:10:00Z</cp:lastPrinted>
  <dcterms:created xsi:type="dcterms:W3CDTF">2015-04-22T09:29:00Z</dcterms:created>
  <dcterms:modified xsi:type="dcterms:W3CDTF">2015-11-03T11:11:00Z</dcterms:modified>
</cp:coreProperties>
</file>