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959B" w14:textId="7EF25990" w:rsidR="00B542CA" w:rsidRDefault="00005B6E" w:rsidP="00A6720D">
      <w:pPr>
        <w:pStyle w:val="1Mainheading"/>
        <w:tabs>
          <w:tab w:val="clear" w:pos="1635"/>
        </w:tabs>
      </w:pPr>
      <w:r>
        <w:t>Week 3</w:t>
      </w:r>
      <w:r w:rsidR="00B542CA">
        <w:t xml:space="preserve"> Lesson 2</w:t>
      </w:r>
    </w:p>
    <w:p w14:paraId="63815168" w14:textId="77777777" w:rsidR="00B542CA" w:rsidRDefault="00B542CA" w:rsidP="00A6720D">
      <w:pPr>
        <w:pStyle w:val="2Subheading"/>
        <w:tabs>
          <w:tab w:val="clear" w:pos="1635"/>
        </w:tabs>
      </w:pPr>
      <w:r>
        <w:t>Desalination</w:t>
      </w:r>
    </w:p>
    <w:p w14:paraId="0A3EC777" w14:textId="77777777" w:rsidR="00AE346A" w:rsidRDefault="00AE346A" w:rsidP="00E801F8">
      <w:pPr>
        <w:pStyle w:val="4Bodytext"/>
        <w:rPr>
          <w:b/>
        </w:rPr>
      </w:pPr>
    </w:p>
    <w:p w14:paraId="6450D8C4" w14:textId="52FBA2AF" w:rsidR="00DF419C" w:rsidRPr="00E801F8" w:rsidRDefault="00DF419C" w:rsidP="00E801F8">
      <w:pPr>
        <w:pStyle w:val="4Bodytext"/>
        <w:rPr>
          <w:b/>
        </w:rPr>
      </w:pPr>
      <w:r w:rsidRPr="00E801F8">
        <w:rPr>
          <w:b/>
        </w:rPr>
        <w:t>These activities should take about 1 ½ lessons.</w:t>
      </w:r>
      <w:r w:rsidR="00586C3A" w:rsidRPr="00E801F8">
        <w:rPr>
          <w:b/>
        </w:rPr>
        <w:t xml:space="preserve">  </w:t>
      </w:r>
    </w:p>
    <w:p w14:paraId="397BA111" w14:textId="77777777" w:rsidR="00B542CA" w:rsidRDefault="00B542CA" w:rsidP="00A6720D">
      <w:pPr>
        <w:pStyle w:val="4Bodytext"/>
        <w:tabs>
          <w:tab w:val="clear" w:pos="1635"/>
        </w:tabs>
      </w:pPr>
      <w:r w:rsidRPr="00B542CA">
        <w:rPr>
          <w:b/>
        </w:rPr>
        <w:t>Aim:</w:t>
      </w:r>
      <w:r>
        <w:t xml:space="preserve">  To show how fresh water can be obtained from salt water and how this process happens in the natural world.</w:t>
      </w:r>
    </w:p>
    <w:p w14:paraId="3990B737" w14:textId="77777777" w:rsidR="00B542CA" w:rsidRDefault="00B542CA" w:rsidP="00A6720D">
      <w:pPr>
        <w:pStyle w:val="4Bodytext"/>
        <w:tabs>
          <w:tab w:val="clear" w:pos="1635"/>
        </w:tabs>
      </w:pPr>
      <w:r w:rsidRPr="00B542CA">
        <w:rPr>
          <w:b/>
        </w:rPr>
        <w:t>Keywords:</w:t>
      </w:r>
      <w:r>
        <w:t xml:space="preserve">  aquifer, condensation, distillation, evaporation, hypotonic, hypertonic, osmosis, precipitation, proteins, semi-permeable membrane, solution, water cycle </w:t>
      </w:r>
    </w:p>
    <w:p w14:paraId="4E919434" w14:textId="77777777" w:rsidR="00B542CA" w:rsidRDefault="00B542CA" w:rsidP="00A6720D">
      <w:pPr>
        <w:pStyle w:val="4Bodytext"/>
        <w:tabs>
          <w:tab w:val="clear" w:pos="1635"/>
        </w:tabs>
      </w:pPr>
    </w:p>
    <w:p w14:paraId="22C9F8B1" w14:textId="01AD50EE" w:rsidR="00B542CA" w:rsidRDefault="0041691D" w:rsidP="00A6720D">
      <w:pPr>
        <w:pStyle w:val="3Sectionheading"/>
        <w:tabs>
          <w:tab w:val="clear" w:pos="1635"/>
        </w:tabs>
      </w:pPr>
      <w:r>
        <w:t>Starter activities</w:t>
      </w:r>
    </w:p>
    <w:p w14:paraId="426BEFDC" w14:textId="4EC02A88" w:rsidR="00B542CA" w:rsidRDefault="00B542CA" w:rsidP="0041691D">
      <w:pPr>
        <w:pStyle w:val="5Numberedlist"/>
        <w:numPr>
          <w:ilvl w:val="0"/>
          <w:numId w:val="47"/>
        </w:numPr>
      </w:pPr>
      <w:r>
        <w:t xml:space="preserve">Homework </w:t>
      </w:r>
      <w:r w:rsidRPr="0041691D">
        <w:t>recap</w:t>
      </w:r>
    </w:p>
    <w:p w14:paraId="41DD9121" w14:textId="6FCAB509" w:rsidR="00B542CA" w:rsidRDefault="00E84B67" w:rsidP="00A6720D">
      <w:pPr>
        <w:pStyle w:val="4Bodytext"/>
        <w:tabs>
          <w:tab w:val="clear" w:pos="1635"/>
        </w:tabs>
        <w:ind w:left="360"/>
      </w:pPr>
      <w:r>
        <w:t>Students use the</w:t>
      </w:r>
      <w:r w:rsidR="00B542CA">
        <w:t xml:space="preserve"> homework which was set in preparation for the lesson.  They can read their partners</w:t>
      </w:r>
      <w:r>
        <w:t>’</w:t>
      </w:r>
      <w:r w:rsidR="00B542CA">
        <w:t xml:space="preserve"> work and then tell the class about it.</w:t>
      </w:r>
    </w:p>
    <w:p w14:paraId="1750C0DF" w14:textId="77777777" w:rsidR="00E801F8" w:rsidRDefault="00E801F8" w:rsidP="00A6720D">
      <w:pPr>
        <w:pStyle w:val="4Bodytext"/>
        <w:tabs>
          <w:tab w:val="clear" w:pos="1635"/>
        </w:tabs>
        <w:ind w:left="360"/>
      </w:pPr>
    </w:p>
    <w:p w14:paraId="58D8B65C" w14:textId="00F9E65F" w:rsidR="00B542CA" w:rsidRDefault="00B542CA" w:rsidP="0041691D">
      <w:pPr>
        <w:pStyle w:val="5Numberedlist"/>
        <w:numPr>
          <w:ilvl w:val="0"/>
          <w:numId w:val="47"/>
        </w:numPr>
        <w:tabs>
          <w:tab w:val="clear" w:pos="1635"/>
        </w:tabs>
      </w:pPr>
      <w:r>
        <w:t>How does nature provide us with fresh water?</w:t>
      </w:r>
    </w:p>
    <w:p w14:paraId="71B4A1EF" w14:textId="45F478A9" w:rsidR="00B542CA" w:rsidRDefault="003256FF" w:rsidP="00A6720D">
      <w:pPr>
        <w:pStyle w:val="4Bodytext"/>
        <w:tabs>
          <w:tab w:val="clear" w:pos="1635"/>
        </w:tabs>
        <w:ind w:left="360"/>
      </w:pPr>
      <w:r>
        <w:t>Sketch and l</w:t>
      </w:r>
      <w:r w:rsidR="00B542CA">
        <w:t>abel the diagram of the water cycle</w:t>
      </w:r>
      <w:r>
        <w:t xml:space="preserve"> (see PowerPoint).</w:t>
      </w:r>
    </w:p>
    <w:p w14:paraId="780CBBEA" w14:textId="77777777" w:rsidR="00B542CA" w:rsidRDefault="00B542CA" w:rsidP="00A6720D">
      <w:pPr>
        <w:pStyle w:val="4Bodytext"/>
        <w:tabs>
          <w:tab w:val="clear" w:pos="1635"/>
        </w:tabs>
        <w:ind w:left="360"/>
      </w:pPr>
      <w:r>
        <w:t>Discuss how snow melt in the mountains during warmer months provides many communities downstream with a constant supply of fresh water during the summer when there is little rainfall.  Global warming is causing snow fields and glaciers to melt.  In time, this source of fresh water may diminish or disappear completely.</w:t>
      </w:r>
    </w:p>
    <w:p w14:paraId="4AEE0BA3" w14:textId="77777777" w:rsidR="00B542CA" w:rsidRDefault="00B542CA" w:rsidP="00A6720D">
      <w:pPr>
        <w:pStyle w:val="4Bodytext"/>
        <w:tabs>
          <w:tab w:val="clear" w:pos="1635"/>
        </w:tabs>
        <w:ind w:left="360"/>
      </w:pPr>
      <w:r>
        <w:t>The video students watched for homework mentioned aquifers.  Explain what these are and how bore holes have been sunk into underground water sources.  Often, water is being extracted faster than it is replenished by seepage through rocks from the ground above.  Saline water can move in to replace the fresh water removed in this way.</w:t>
      </w:r>
    </w:p>
    <w:p w14:paraId="492EECFD" w14:textId="77777777" w:rsidR="00B542CA" w:rsidRDefault="00B542CA" w:rsidP="00A6720D">
      <w:pPr>
        <w:pStyle w:val="4Bodytext"/>
        <w:tabs>
          <w:tab w:val="clear" w:pos="1635"/>
        </w:tabs>
        <w:ind w:left="360"/>
      </w:pPr>
      <w:r>
        <w:t>And on a smaller scale, how does water move in and out of cells?</w:t>
      </w:r>
    </w:p>
    <w:p w14:paraId="6B2D03A6" w14:textId="77777777" w:rsidR="0041691D" w:rsidRDefault="0041691D" w:rsidP="0041691D">
      <w:pPr>
        <w:pStyle w:val="4Bodytext"/>
        <w:sectPr w:rsidR="0041691D">
          <w:headerReference w:type="default" r:id="rId8"/>
          <w:footerReference w:type="default" r:id="rId9"/>
          <w:pgSz w:w="11906" w:h="16838"/>
          <w:pgMar w:top="1134" w:right="1134" w:bottom="1134" w:left="1134" w:header="720" w:footer="720" w:gutter="0"/>
          <w:cols w:space="720"/>
        </w:sectPr>
      </w:pPr>
    </w:p>
    <w:p w14:paraId="34D90C54" w14:textId="77777777" w:rsidR="00B542CA" w:rsidRDefault="00B542CA" w:rsidP="00A6720D">
      <w:pPr>
        <w:pStyle w:val="3Sectionheading"/>
        <w:tabs>
          <w:tab w:val="clear" w:pos="1635"/>
        </w:tabs>
      </w:pPr>
      <w:r>
        <w:lastRenderedPageBreak/>
        <w:t>Main activities</w:t>
      </w:r>
    </w:p>
    <w:p w14:paraId="71B8644D" w14:textId="77777777" w:rsidR="0041691D" w:rsidRDefault="00B542CA" w:rsidP="00E801F8">
      <w:pPr>
        <w:pStyle w:val="5Numberedlist"/>
        <w:numPr>
          <w:ilvl w:val="0"/>
          <w:numId w:val="42"/>
        </w:numPr>
        <w:ind w:left="723"/>
      </w:pPr>
      <w:r>
        <w:t xml:space="preserve">World’s </w:t>
      </w:r>
      <w:r w:rsidRPr="00E801F8">
        <w:t>populat</w:t>
      </w:r>
      <w:r w:rsidR="0041691D" w:rsidRPr="00E801F8">
        <w:t>ion</w:t>
      </w:r>
      <w:r w:rsidR="0041691D">
        <w:t xml:space="preserve"> without safe </w:t>
      </w:r>
      <w:r w:rsidR="0041691D" w:rsidRPr="00E801F8">
        <w:t>drinking</w:t>
      </w:r>
      <w:r w:rsidR="0041691D">
        <w:t xml:space="preserve"> water</w:t>
      </w:r>
    </w:p>
    <w:p w14:paraId="09C48DAC" w14:textId="10AD514C" w:rsidR="00B542CA" w:rsidRDefault="0041691D" w:rsidP="00A5136D">
      <w:pPr>
        <w:pStyle w:val="4Bodytext"/>
        <w:ind w:left="360"/>
      </w:pPr>
      <w:r w:rsidRPr="0041691D">
        <w:t>The following activity illustrates the difficulty for many people across the globe of having access to safe, clean drinking water.  It also provides an opportunity to develop students’ mathematical skills.  Use the PowerPoint, ‘World’s population and water’, and invite students up to write their answers on the interactive whiteboard.  Students will each need access to a calculator.</w:t>
      </w:r>
    </w:p>
    <w:p w14:paraId="641499BD" w14:textId="77777777" w:rsidR="00A5136D" w:rsidRDefault="00A5136D" w:rsidP="00A5136D">
      <w:pPr>
        <w:pStyle w:val="4Bodytext"/>
        <w:ind w:left="360"/>
      </w:pPr>
    </w:p>
    <w:p w14:paraId="4BB7FC3E" w14:textId="77777777" w:rsidR="00AA7A1F" w:rsidRDefault="00AA7A1F" w:rsidP="00AA7A1F">
      <w:pPr>
        <w:pStyle w:val="8Highlightedsection"/>
      </w:pPr>
      <w:r>
        <w:t>Differentiation</w:t>
      </w:r>
    </w:p>
    <w:p w14:paraId="0CB515A3" w14:textId="5D9A9287" w:rsidR="00AA7A1F" w:rsidRDefault="00AA7A1F" w:rsidP="00AA7A1F">
      <w:pPr>
        <w:pStyle w:val="8Highlightedsection"/>
        <w:rPr>
          <w:b w:val="0"/>
          <w:color w:val="auto"/>
        </w:rPr>
      </w:pPr>
      <w:r w:rsidRPr="00AA7A1F">
        <w:rPr>
          <w:b w:val="0"/>
          <w:color w:val="auto"/>
        </w:rPr>
        <w:t>Students who need some support could work out the population in whole numbers whereas others could work out the population in standard form.</w:t>
      </w:r>
    </w:p>
    <w:p w14:paraId="14BDBA0A" w14:textId="77777777" w:rsidR="006E51E4" w:rsidRPr="00AA7A1F" w:rsidRDefault="006E51E4" w:rsidP="006E51E4">
      <w:pPr>
        <w:pStyle w:val="4Bodytext"/>
      </w:pPr>
    </w:p>
    <w:p w14:paraId="348AD5BF" w14:textId="6C54B8C1" w:rsidR="00AA7A1F" w:rsidRDefault="00AA7A1F" w:rsidP="00AA7A1F">
      <w:pPr>
        <w:pStyle w:val="8Highlightedsection"/>
      </w:pPr>
      <w:r>
        <w:t>Assessment opportunity</w:t>
      </w:r>
    </w:p>
    <w:p w14:paraId="587E7B45" w14:textId="4EB19E8C" w:rsidR="00AA7A1F" w:rsidRDefault="00AA7A1F" w:rsidP="00AA7A1F">
      <w:pPr>
        <w:pStyle w:val="8Highlightedsection"/>
        <w:rPr>
          <w:b w:val="0"/>
          <w:color w:val="auto"/>
        </w:rPr>
      </w:pPr>
      <w:r w:rsidRPr="00AA7A1F">
        <w:rPr>
          <w:b w:val="0"/>
          <w:color w:val="auto"/>
        </w:rPr>
        <w:t xml:space="preserve">The activity provides an opportunity to assess the confidence of students when making estimates, rounding numbers, calculating </w:t>
      </w:r>
      <w:proofErr w:type="gramStart"/>
      <w:r w:rsidRPr="00AA7A1F">
        <w:rPr>
          <w:b w:val="0"/>
          <w:color w:val="auto"/>
        </w:rPr>
        <w:t>percentages</w:t>
      </w:r>
      <w:proofErr w:type="gramEnd"/>
      <w:r w:rsidRPr="00AA7A1F">
        <w:rPr>
          <w:b w:val="0"/>
          <w:color w:val="auto"/>
        </w:rPr>
        <w:t xml:space="preserve"> and working in standard form.</w:t>
      </w:r>
    </w:p>
    <w:p w14:paraId="3390DAD9" w14:textId="77777777" w:rsidR="00E801F8" w:rsidRDefault="00E801F8" w:rsidP="00E801F8">
      <w:pPr>
        <w:pStyle w:val="4Bodytext"/>
      </w:pPr>
    </w:p>
    <w:p w14:paraId="02117724" w14:textId="16562957" w:rsidR="00E81691" w:rsidRDefault="00E81691" w:rsidP="00E801F8">
      <w:pPr>
        <w:pStyle w:val="5Numberedlist"/>
        <w:numPr>
          <w:ilvl w:val="0"/>
          <w:numId w:val="42"/>
        </w:numPr>
        <w:ind w:left="723"/>
      </w:pPr>
      <w:r>
        <w:t>The process of desalination</w:t>
      </w:r>
    </w:p>
    <w:p w14:paraId="58A1856C" w14:textId="3175F8E3" w:rsidR="00E81691" w:rsidRDefault="00E81691" w:rsidP="006E51E4">
      <w:pPr>
        <w:pStyle w:val="4Bodytext"/>
        <w:ind w:left="360"/>
      </w:pPr>
      <w:r w:rsidRPr="00E81691">
        <w:t xml:space="preserve">Freshwater can be produced by taking salt out of seawater, desalination.  It uses </w:t>
      </w:r>
      <w:r w:rsidR="00E84B67">
        <w:t xml:space="preserve">physical processes, evaporation, </w:t>
      </w:r>
      <w:proofErr w:type="gramStart"/>
      <w:r w:rsidRPr="00E81691">
        <w:t>condensation</w:t>
      </w:r>
      <w:proofErr w:type="gramEnd"/>
      <w:r w:rsidRPr="00E81691">
        <w:t xml:space="preserve"> and osmosis.</w:t>
      </w:r>
      <w:r>
        <w:t xml:space="preserve">  Explore different methods of desalination in these two practical activities.</w:t>
      </w:r>
    </w:p>
    <w:p w14:paraId="5D8ADEC4" w14:textId="77777777" w:rsidR="00E801F8" w:rsidRPr="00E801F8" w:rsidRDefault="00E801F8" w:rsidP="00E801F8">
      <w:pPr>
        <w:pStyle w:val="4Bodytext"/>
      </w:pPr>
    </w:p>
    <w:p w14:paraId="4778F423" w14:textId="5FD7314A" w:rsidR="00B542CA" w:rsidRPr="006E51E4" w:rsidRDefault="00E801F8" w:rsidP="006E51E4">
      <w:pPr>
        <w:pStyle w:val="4Bodytext"/>
        <w:ind w:left="360"/>
        <w:rPr>
          <w:b/>
          <w:color w:val="0080CC" w:themeColor="accent4"/>
        </w:rPr>
      </w:pPr>
      <w:r>
        <w:rPr>
          <w:b/>
          <w:color w:val="0080CC" w:themeColor="accent4"/>
        </w:rPr>
        <w:t xml:space="preserve">Practical 1: </w:t>
      </w:r>
      <w:r w:rsidR="00B542CA" w:rsidRPr="006E51E4">
        <w:rPr>
          <w:b/>
          <w:color w:val="0080CC" w:themeColor="accent4"/>
        </w:rPr>
        <w:t>Osmosis demonstration</w:t>
      </w:r>
    </w:p>
    <w:p w14:paraId="075C0A8D" w14:textId="77777777" w:rsidR="00A5136D" w:rsidRDefault="00B542CA" w:rsidP="00A5136D">
      <w:pPr>
        <w:pStyle w:val="4Bodytext"/>
        <w:tabs>
          <w:tab w:val="clear" w:pos="1635"/>
        </w:tabs>
        <w:ind w:left="360"/>
      </w:pPr>
      <w:r>
        <w:t>N.B. This demonstration needs to be prepared well in advance of the lesson.  Remove the shell from 2 chicken eggs by dissolving the shell in acetic acid.  This will take 2 – 3 days.</w:t>
      </w:r>
    </w:p>
    <w:p w14:paraId="05401AAD" w14:textId="710D8AA0" w:rsidR="0041691D" w:rsidRPr="0041691D" w:rsidRDefault="0041691D" w:rsidP="00A5136D">
      <w:pPr>
        <w:pStyle w:val="4Bodytext"/>
        <w:tabs>
          <w:tab w:val="clear" w:pos="1635"/>
        </w:tabs>
        <w:ind w:left="720"/>
        <w:rPr>
          <w:b/>
          <w:color w:val="0080CC" w:themeColor="accent4"/>
        </w:rPr>
      </w:pPr>
      <w:r w:rsidRPr="0041691D">
        <w:rPr>
          <w:b/>
          <w:color w:val="0080CC" w:themeColor="accent4"/>
        </w:rPr>
        <w:t>Preparation steps</w:t>
      </w:r>
    </w:p>
    <w:p w14:paraId="030169B0" w14:textId="77777777" w:rsidR="00B542CA" w:rsidRPr="006E51E4" w:rsidRDefault="00B542CA" w:rsidP="0041691D">
      <w:pPr>
        <w:pStyle w:val="5Numberedlist"/>
        <w:numPr>
          <w:ilvl w:val="0"/>
          <w:numId w:val="46"/>
        </w:numPr>
        <w:spacing w:line="360" w:lineRule="auto"/>
        <w:rPr>
          <w:b w:val="0"/>
          <w:color w:val="auto"/>
        </w:rPr>
      </w:pPr>
      <w:r w:rsidRPr="006E51E4">
        <w:rPr>
          <w:b w:val="0"/>
          <w:color w:val="auto"/>
        </w:rPr>
        <w:t>Find the mass of each egg.</w:t>
      </w:r>
    </w:p>
    <w:p w14:paraId="684031E4" w14:textId="77777777" w:rsidR="00B542CA" w:rsidRPr="006E51E4" w:rsidRDefault="00B542CA" w:rsidP="0041691D">
      <w:pPr>
        <w:pStyle w:val="5Numberedlist"/>
        <w:numPr>
          <w:ilvl w:val="0"/>
          <w:numId w:val="46"/>
        </w:numPr>
        <w:spacing w:line="360" w:lineRule="auto"/>
        <w:rPr>
          <w:b w:val="0"/>
          <w:color w:val="auto"/>
        </w:rPr>
      </w:pPr>
      <w:r w:rsidRPr="006E51E4">
        <w:rPr>
          <w:b w:val="0"/>
          <w:color w:val="auto"/>
        </w:rPr>
        <w:t>Place one egg in a hypotonic solution and the other in a strongly hypertonic solution.</w:t>
      </w:r>
    </w:p>
    <w:p w14:paraId="01C6F770" w14:textId="77777777" w:rsidR="00B542CA" w:rsidRPr="006E51E4" w:rsidRDefault="00B542CA" w:rsidP="0041691D">
      <w:pPr>
        <w:pStyle w:val="5Numberedlist"/>
        <w:numPr>
          <w:ilvl w:val="0"/>
          <w:numId w:val="46"/>
        </w:numPr>
        <w:spacing w:line="360" w:lineRule="auto"/>
        <w:rPr>
          <w:b w:val="0"/>
          <w:color w:val="auto"/>
        </w:rPr>
      </w:pPr>
      <w:r w:rsidRPr="006E51E4">
        <w:rPr>
          <w:b w:val="0"/>
          <w:color w:val="auto"/>
        </w:rPr>
        <w:t>Leave for at least 8 hours.</w:t>
      </w:r>
    </w:p>
    <w:p w14:paraId="2DBFED56" w14:textId="77777777" w:rsidR="00A5136D" w:rsidRDefault="00B542CA" w:rsidP="0041691D">
      <w:pPr>
        <w:pStyle w:val="5Numberedlist"/>
        <w:numPr>
          <w:ilvl w:val="0"/>
          <w:numId w:val="46"/>
        </w:numPr>
        <w:spacing w:line="360" w:lineRule="auto"/>
        <w:rPr>
          <w:b w:val="0"/>
          <w:color w:val="auto"/>
        </w:rPr>
        <w:sectPr w:rsidR="00A5136D">
          <w:headerReference w:type="default" r:id="rId10"/>
          <w:footerReference w:type="default" r:id="rId11"/>
          <w:pgSz w:w="11906" w:h="16838"/>
          <w:pgMar w:top="1134" w:right="1134" w:bottom="1134" w:left="1134" w:header="720" w:footer="720" w:gutter="0"/>
          <w:cols w:space="720"/>
        </w:sectPr>
      </w:pPr>
      <w:r w:rsidRPr="006E51E4">
        <w:rPr>
          <w:b w:val="0"/>
          <w:color w:val="auto"/>
        </w:rPr>
        <w:t>Find the mass of each egg.</w:t>
      </w:r>
    </w:p>
    <w:p w14:paraId="437CE592" w14:textId="200C71D4" w:rsidR="00B542CA" w:rsidRDefault="00B542CA" w:rsidP="00A6720D">
      <w:pPr>
        <w:pStyle w:val="4Bodytext"/>
        <w:tabs>
          <w:tab w:val="clear" w:pos="1635"/>
        </w:tabs>
        <w:ind w:left="363"/>
      </w:pPr>
      <w:r>
        <w:lastRenderedPageBreak/>
        <w:t xml:space="preserve">Explain the egg is a single cell.  Beneath the shell is a semi-permeable membrane.  The egg contains water, </w:t>
      </w:r>
      <w:proofErr w:type="gramStart"/>
      <w:r>
        <w:t>salts</w:t>
      </w:r>
      <w:proofErr w:type="gramEnd"/>
      <w:r>
        <w:t xml:space="preserve"> and large molecules such as proteins</w:t>
      </w:r>
      <w:r w:rsidR="00E1319A">
        <w:t xml:space="preserve">. </w:t>
      </w:r>
      <w:r>
        <w:t xml:space="preserve"> Water moves across the membrane, from an area of high concentration to an area of low concentration.  This is known as osmosis.</w:t>
      </w:r>
    </w:p>
    <w:p w14:paraId="0453B8AF" w14:textId="77777777" w:rsidR="0041691D" w:rsidRDefault="00B542CA" w:rsidP="00A6720D">
      <w:pPr>
        <w:pStyle w:val="4Bodytext"/>
        <w:tabs>
          <w:tab w:val="clear" w:pos="1635"/>
        </w:tabs>
        <w:ind w:left="363"/>
      </w:pPr>
      <w:r>
        <w:t>Explain that there are two methods of desalination by osmosis that are used- reverse and forward osmosis.</w:t>
      </w:r>
    </w:p>
    <w:p w14:paraId="66144C60" w14:textId="1AE0BA7D" w:rsidR="00B542CA" w:rsidRPr="00B542CA" w:rsidRDefault="00B542CA" w:rsidP="00E801F8">
      <w:pPr>
        <w:pStyle w:val="4Bodytext"/>
        <w:tabs>
          <w:tab w:val="clear" w:pos="1635"/>
        </w:tabs>
        <w:ind w:left="720"/>
        <w:rPr>
          <w:b/>
          <w:color w:val="0080CC" w:themeColor="accent4"/>
        </w:rPr>
      </w:pPr>
      <w:r w:rsidRPr="00B542CA">
        <w:rPr>
          <w:b/>
          <w:color w:val="0080CC" w:themeColor="accent4"/>
        </w:rPr>
        <w:t>Reverse osmosis</w:t>
      </w:r>
    </w:p>
    <w:p w14:paraId="33C2EEBE" w14:textId="33A315C6" w:rsidR="00B542CA" w:rsidRDefault="00B542CA" w:rsidP="00E801F8">
      <w:pPr>
        <w:pStyle w:val="4Bodytext"/>
        <w:tabs>
          <w:tab w:val="clear" w:pos="1635"/>
        </w:tabs>
        <w:ind w:left="720"/>
      </w:pPr>
      <w:r>
        <w:t>Pressure is applied to push water through a semi-permeable membrane.  The membrane is designed to prevent larger solutes from passing through.</w:t>
      </w:r>
    </w:p>
    <w:p w14:paraId="584DD021" w14:textId="1D3BD72E" w:rsidR="00B542CA" w:rsidRDefault="00E1319A" w:rsidP="00E801F8">
      <w:pPr>
        <w:pStyle w:val="4Bodytext"/>
        <w:tabs>
          <w:tab w:val="clear" w:pos="1635"/>
        </w:tabs>
        <w:ind w:left="720"/>
      </w:pPr>
      <w:r>
        <w:t>Problems:  It r</w:t>
      </w:r>
      <w:r w:rsidR="00B542CA">
        <w:t>equires a lot of energy and is expensive.  The membranes become clogged with bacteria and they deteriorate when chlorine is used to kill the bacteria.</w:t>
      </w:r>
    </w:p>
    <w:p w14:paraId="0EC38ACA" w14:textId="77777777" w:rsidR="00B542CA" w:rsidRPr="00B542CA" w:rsidRDefault="00B542CA" w:rsidP="00E801F8">
      <w:pPr>
        <w:pStyle w:val="4Bodytext"/>
        <w:tabs>
          <w:tab w:val="clear" w:pos="1635"/>
        </w:tabs>
        <w:ind w:left="720"/>
        <w:rPr>
          <w:b/>
          <w:color w:val="0080CC" w:themeColor="accent4"/>
        </w:rPr>
      </w:pPr>
      <w:r w:rsidRPr="00B542CA">
        <w:rPr>
          <w:b/>
          <w:color w:val="0080CC" w:themeColor="accent4"/>
        </w:rPr>
        <w:t>Forward osmosis</w:t>
      </w:r>
    </w:p>
    <w:p w14:paraId="7EB03395" w14:textId="77777777" w:rsidR="00B542CA" w:rsidRDefault="00B542CA" w:rsidP="00E801F8">
      <w:pPr>
        <w:pStyle w:val="4Bodytext"/>
        <w:tabs>
          <w:tab w:val="clear" w:pos="1635"/>
        </w:tabs>
        <w:ind w:left="720"/>
      </w:pPr>
      <w:r>
        <w:t>A semi-permeable membrane separates the saline water from a highly concentrated solution of ammonia salts.  Water molecules move across the membrane into the highly concentrated solution.</w:t>
      </w:r>
    </w:p>
    <w:p w14:paraId="48B7D0EA" w14:textId="77777777" w:rsidR="00B542CA" w:rsidRDefault="00B542CA" w:rsidP="00E801F8">
      <w:pPr>
        <w:pStyle w:val="4Bodytext"/>
        <w:tabs>
          <w:tab w:val="clear" w:pos="1635"/>
        </w:tabs>
        <w:ind w:left="720"/>
      </w:pPr>
      <w:r>
        <w:t>The ammonia solution is heated to evaporate the ammonia salts which are collected and reused.</w:t>
      </w:r>
    </w:p>
    <w:p w14:paraId="4ED68F87" w14:textId="0A752950" w:rsidR="00B542CA" w:rsidRDefault="00B542CA" w:rsidP="00E801F8">
      <w:pPr>
        <w:pStyle w:val="4Bodytext"/>
        <w:tabs>
          <w:tab w:val="clear" w:pos="1635"/>
        </w:tabs>
        <w:ind w:left="720"/>
      </w:pPr>
      <w:r>
        <w:t>This is a relatively new technology and needs funding for further research and development.</w:t>
      </w:r>
    </w:p>
    <w:p w14:paraId="23257C94" w14:textId="77777777" w:rsidR="00E801F8" w:rsidRDefault="00E801F8" w:rsidP="00E801F8">
      <w:pPr>
        <w:pStyle w:val="4Bodytext"/>
        <w:tabs>
          <w:tab w:val="clear" w:pos="1635"/>
        </w:tabs>
        <w:ind w:left="1440"/>
      </w:pPr>
    </w:p>
    <w:p w14:paraId="5DBE6013" w14:textId="77777777" w:rsidR="00B542CA" w:rsidRDefault="00B542CA" w:rsidP="00A6720D">
      <w:pPr>
        <w:pStyle w:val="8Highlightedsection"/>
      </w:pPr>
      <w:r>
        <w:t>Differentiation</w:t>
      </w:r>
    </w:p>
    <w:p w14:paraId="321403FD" w14:textId="77777777" w:rsidR="00A5136D" w:rsidRDefault="00B542CA" w:rsidP="00A6720D">
      <w:pPr>
        <w:pStyle w:val="8Highlightedsection"/>
        <w:rPr>
          <w:b w:val="0"/>
          <w:color w:val="auto"/>
        </w:rPr>
      </w:pPr>
      <w:r w:rsidRPr="00B542CA">
        <w:rPr>
          <w:b w:val="0"/>
          <w:color w:val="auto"/>
        </w:rPr>
        <w:t>Ask students to draw annotated diagrams to describe (or explain) one of the types of osmosis used in desalination.</w:t>
      </w:r>
    </w:p>
    <w:p w14:paraId="5923B8CF" w14:textId="77777777" w:rsidR="00A5136D" w:rsidRDefault="00A5136D" w:rsidP="00A5136D">
      <w:pPr>
        <w:pStyle w:val="4Bodytext"/>
      </w:pPr>
    </w:p>
    <w:p w14:paraId="13B461F1" w14:textId="44E9D1D5" w:rsidR="00B542CA" w:rsidRDefault="00B542CA" w:rsidP="00A6720D">
      <w:pPr>
        <w:pStyle w:val="8Highlightedsection"/>
      </w:pPr>
      <w:r>
        <w:t>Extension</w:t>
      </w:r>
    </w:p>
    <w:p w14:paraId="3E7A464E" w14:textId="03D053B2" w:rsidR="00B542CA" w:rsidRDefault="00B542CA" w:rsidP="00A6720D">
      <w:pPr>
        <w:pStyle w:val="8Highlightedsection"/>
        <w:rPr>
          <w:b w:val="0"/>
          <w:color w:val="auto"/>
        </w:rPr>
      </w:pPr>
      <w:r w:rsidRPr="00B542CA">
        <w:rPr>
          <w:b w:val="0"/>
          <w:color w:val="auto"/>
        </w:rPr>
        <w:t>Students could anno</w:t>
      </w:r>
      <w:r w:rsidR="00E37427">
        <w:rPr>
          <w:b w:val="0"/>
          <w:color w:val="auto"/>
        </w:rPr>
        <w:t>tate diagrams to compare the advantage</w:t>
      </w:r>
      <w:r w:rsidRPr="00B542CA">
        <w:rPr>
          <w:b w:val="0"/>
          <w:color w:val="auto"/>
        </w:rPr>
        <w:t xml:space="preserve">s </w:t>
      </w:r>
      <w:r w:rsidR="00E37427">
        <w:rPr>
          <w:b w:val="0"/>
          <w:color w:val="auto"/>
        </w:rPr>
        <w:t xml:space="preserve">and disadvantages of the two </w:t>
      </w:r>
      <w:r w:rsidRPr="00B542CA">
        <w:rPr>
          <w:b w:val="0"/>
          <w:color w:val="auto"/>
        </w:rPr>
        <w:t>method</w:t>
      </w:r>
      <w:r w:rsidR="00E37427">
        <w:rPr>
          <w:b w:val="0"/>
          <w:color w:val="auto"/>
        </w:rPr>
        <w:t>s</w:t>
      </w:r>
      <w:r w:rsidRPr="00B542CA">
        <w:rPr>
          <w:b w:val="0"/>
          <w:color w:val="auto"/>
        </w:rPr>
        <w:t>.</w:t>
      </w:r>
    </w:p>
    <w:p w14:paraId="2342DDE1" w14:textId="77777777" w:rsidR="00B542CA" w:rsidRDefault="00B542CA" w:rsidP="00A6720D">
      <w:pPr>
        <w:pStyle w:val="4Bodytext"/>
        <w:tabs>
          <w:tab w:val="clear" w:pos="1635"/>
        </w:tabs>
        <w:ind w:left="363"/>
      </w:pPr>
      <w:r>
        <w:t xml:space="preserve">To see the latest </w:t>
      </w:r>
      <w:proofErr w:type="gramStart"/>
      <w:r>
        <w:t>developments</w:t>
      </w:r>
      <w:proofErr w:type="gramEnd"/>
      <w:r>
        <w:t xml:space="preserve"> watch the following clips.</w:t>
      </w:r>
    </w:p>
    <w:p w14:paraId="5746B9C2" w14:textId="39CB3FBC" w:rsidR="00B542CA" w:rsidRDefault="00B542CA" w:rsidP="00A6720D">
      <w:pPr>
        <w:pStyle w:val="4Bodytext"/>
        <w:tabs>
          <w:tab w:val="clear" w:pos="1635"/>
        </w:tabs>
        <w:ind w:left="363"/>
      </w:pPr>
      <w:r>
        <w:t>The first shows how proteins are being incorporated into membranes:</w:t>
      </w:r>
    </w:p>
    <w:p w14:paraId="421C84F1" w14:textId="0979F561" w:rsidR="00B542CA" w:rsidRPr="00B542CA" w:rsidRDefault="009575CF" w:rsidP="00A6720D">
      <w:pPr>
        <w:pStyle w:val="9Hyperlink"/>
        <w:tabs>
          <w:tab w:val="clear" w:pos="1635"/>
        </w:tabs>
        <w:spacing w:after="120"/>
        <w:ind w:left="363"/>
      </w:pPr>
      <w:hyperlink r:id="rId12" w:history="1">
        <w:r w:rsidR="00B542CA" w:rsidRPr="00B542CA">
          <w:rPr>
            <w:rStyle w:val="Hyperlink"/>
            <w:color w:val="45807F"/>
          </w:rPr>
          <w:t>www.youtube.com/watch?v=1zcEYYRtSnE</w:t>
        </w:r>
      </w:hyperlink>
    </w:p>
    <w:p w14:paraId="2FF914A3" w14:textId="77777777" w:rsidR="00B542CA" w:rsidRDefault="00B542CA" w:rsidP="00A6720D">
      <w:pPr>
        <w:pStyle w:val="4Bodytext"/>
        <w:tabs>
          <w:tab w:val="clear" w:pos="1635"/>
        </w:tabs>
        <w:ind w:left="363"/>
      </w:pPr>
      <w:r>
        <w:t>A short clip showing how graphene is used to make a filter:</w:t>
      </w:r>
    </w:p>
    <w:p w14:paraId="256B3939" w14:textId="77777777" w:rsidR="00A5136D" w:rsidRDefault="009575CF" w:rsidP="00A6720D">
      <w:pPr>
        <w:pStyle w:val="9Hyperlink"/>
        <w:tabs>
          <w:tab w:val="clear" w:pos="1635"/>
        </w:tabs>
        <w:ind w:left="363"/>
        <w:rPr>
          <w:rStyle w:val="Hyperlink"/>
          <w:color w:val="45807F"/>
        </w:rPr>
        <w:sectPr w:rsidR="00A5136D">
          <w:pgSz w:w="11906" w:h="16838"/>
          <w:pgMar w:top="1134" w:right="1134" w:bottom="1134" w:left="1134" w:header="720" w:footer="720" w:gutter="0"/>
          <w:cols w:space="720"/>
        </w:sectPr>
      </w:pPr>
      <w:hyperlink r:id="rId13" w:history="1">
        <w:r w:rsidR="00B542CA" w:rsidRPr="00B542CA">
          <w:rPr>
            <w:rStyle w:val="Hyperlink"/>
            <w:color w:val="45807F"/>
          </w:rPr>
          <w:t>www.youtube.com/watch?v=k5Tjy_90WBU</w:t>
        </w:r>
      </w:hyperlink>
    </w:p>
    <w:p w14:paraId="0946B0D5" w14:textId="7EF88979" w:rsidR="00B542CA" w:rsidRDefault="00E801F8" w:rsidP="00E801F8">
      <w:pPr>
        <w:pStyle w:val="5Numberedlist"/>
        <w:numPr>
          <w:ilvl w:val="0"/>
          <w:numId w:val="0"/>
        </w:numPr>
        <w:tabs>
          <w:tab w:val="clear" w:pos="1635"/>
        </w:tabs>
        <w:ind w:left="717" w:hanging="360"/>
      </w:pPr>
      <w:r>
        <w:lastRenderedPageBreak/>
        <w:t xml:space="preserve">Practical 2: </w:t>
      </w:r>
      <w:r w:rsidR="00B542CA">
        <w:t>Distillation demo</w:t>
      </w:r>
      <w:r w:rsidR="00E1319A">
        <w:t xml:space="preserve">nstration </w:t>
      </w:r>
    </w:p>
    <w:p w14:paraId="61CE7EA9" w14:textId="77777777" w:rsidR="00B542CA" w:rsidRDefault="00B542CA" w:rsidP="00A6720D">
      <w:pPr>
        <w:pStyle w:val="4Bodytext"/>
        <w:tabs>
          <w:tab w:val="clear" w:pos="1635"/>
        </w:tabs>
        <w:ind w:left="360"/>
      </w:pPr>
      <w:r>
        <w:t xml:space="preserve">Set up a demonstration (or student practical) to show how pure water can be distilled from salty water. </w:t>
      </w:r>
    </w:p>
    <w:p w14:paraId="65A8F55C" w14:textId="77777777" w:rsidR="00B542CA" w:rsidRDefault="00B542CA" w:rsidP="00A6720D">
      <w:pPr>
        <w:pStyle w:val="4Bodytext"/>
        <w:tabs>
          <w:tab w:val="clear" w:pos="1635"/>
        </w:tabs>
        <w:ind w:left="360"/>
      </w:pPr>
      <w:r>
        <w:t>Explain that desalination by distillation requires a great deal of energy to heat the water.  The idea of specific heat capacity of water could be explored at this point.</w:t>
      </w:r>
    </w:p>
    <w:p w14:paraId="1DD9B6FF" w14:textId="77777777" w:rsidR="00B542CA" w:rsidRDefault="00B542CA" w:rsidP="00A6720D">
      <w:pPr>
        <w:pStyle w:val="4Bodytext"/>
        <w:tabs>
          <w:tab w:val="clear" w:pos="1635"/>
        </w:tabs>
        <w:ind w:left="360"/>
      </w:pPr>
      <w:r>
        <w:t>This illustrates that desalination by distillation requires a great deal of energy and is expensive.  The cost of building and maintaining these facilities is also very high.</w:t>
      </w:r>
    </w:p>
    <w:p w14:paraId="6F797FB7" w14:textId="77777777" w:rsidR="00E801F8" w:rsidRPr="00E801F8" w:rsidRDefault="00E801F8" w:rsidP="00E801F8">
      <w:pPr>
        <w:pStyle w:val="4Bodytext"/>
      </w:pPr>
    </w:p>
    <w:p w14:paraId="1930B6AA" w14:textId="1EC5A117" w:rsidR="00B542CA" w:rsidRDefault="0041691D" w:rsidP="00A6720D">
      <w:pPr>
        <w:pStyle w:val="3Sectionheading"/>
        <w:tabs>
          <w:tab w:val="clear" w:pos="1635"/>
        </w:tabs>
      </w:pPr>
      <w:r>
        <w:t>Plenary activity</w:t>
      </w:r>
    </w:p>
    <w:p w14:paraId="26B4D883" w14:textId="7D1AAE91" w:rsidR="00B542CA" w:rsidRDefault="00B542CA" w:rsidP="00E801F8">
      <w:pPr>
        <w:pStyle w:val="5Numberedlist"/>
        <w:numPr>
          <w:ilvl w:val="0"/>
          <w:numId w:val="43"/>
        </w:numPr>
        <w:tabs>
          <w:tab w:val="clear" w:pos="1635"/>
        </w:tabs>
        <w:ind w:left="723"/>
      </w:pPr>
      <w:proofErr w:type="gramStart"/>
      <w:r>
        <w:t>What’s</w:t>
      </w:r>
      <w:proofErr w:type="gramEnd"/>
      <w:r>
        <w:t xml:space="preserve"> the question?</w:t>
      </w:r>
    </w:p>
    <w:p w14:paraId="5393E352" w14:textId="77777777" w:rsidR="00B542CA" w:rsidRDefault="00B542CA" w:rsidP="00A6720D">
      <w:pPr>
        <w:pStyle w:val="4Bodytext"/>
        <w:tabs>
          <w:tab w:val="clear" w:pos="1635"/>
        </w:tabs>
        <w:ind w:left="360"/>
      </w:pPr>
      <w:r>
        <w:t>Put the answers on the board – students write the question</w:t>
      </w:r>
    </w:p>
    <w:p w14:paraId="57D6EA8D" w14:textId="6E50BAF1" w:rsidR="00B542CA" w:rsidRDefault="00B542CA" w:rsidP="00A6720D">
      <w:pPr>
        <w:pStyle w:val="7Letteredlist"/>
        <w:ind w:left="2835" w:hanging="856"/>
      </w:pPr>
      <w:r>
        <w:t xml:space="preserve">The water </w:t>
      </w:r>
      <w:proofErr w:type="gramStart"/>
      <w:r>
        <w:t>cycle</w:t>
      </w:r>
      <w:proofErr w:type="gramEnd"/>
      <w:r>
        <w:t>.</w:t>
      </w:r>
    </w:p>
    <w:p w14:paraId="6AF111BD" w14:textId="7D49B211" w:rsidR="00B542CA" w:rsidRDefault="00B542CA" w:rsidP="00A6720D">
      <w:pPr>
        <w:pStyle w:val="7Letteredlist"/>
        <w:ind w:left="2835" w:hanging="856"/>
      </w:pPr>
      <w:r>
        <w:t>A natural store of underground water.</w:t>
      </w:r>
    </w:p>
    <w:p w14:paraId="3D427CCA" w14:textId="0E98787E" w:rsidR="00B542CA" w:rsidRDefault="00B542CA" w:rsidP="00A6720D">
      <w:pPr>
        <w:pStyle w:val="7Letteredlist"/>
        <w:ind w:left="2835" w:hanging="856"/>
      </w:pPr>
      <w:r>
        <w:t>By distillation.</w:t>
      </w:r>
    </w:p>
    <w:p w14:paraId="3ABA3869" w14:textId="0E670770" w:rsidR="00B542CA" w:rsidRDefault="00B542CA" w:rsidP="00A6720D">
      <w:pPr>
        <w:pStyle w:val="7Letteredlist"/>
        <w:ind w:left="2835" w:hanging="856"/>
      </w:pPr>
      <w:r>
        <w:t>It allows water to pass into and out of cells but not large molecules such as proteins.</w:t>
      </w:r>
    </w:p>
    <w:p w14:paraId="1512E49F" w14:textId="27AEDC45" w:rsidR="00B542CA" w:rsidRDefault="00B542CA" w:rsidP="00A6720D">
      <w:pPr>
        <w:pStyle w:val="7Letteredlist"/>
        <w:ind w:left="2835" w:hanging="856"/>
      </w:pPr>
      <w:r>
        <w:t>Osmosis.</w:t>
      </w:r>
    </w:p>
    <w:p w14:paraId="10D95E63" w14:textId="44214265" w:rsidR="00B542CA" w:rsidRDefault="00B542CA" w:rsidP="00A6720D">
      <w:pPr>
        <w:pStyle w:val="7Letteredlist"/>
        <w:ind w:left="2835" w:hanging="856"/>
      </w:pPr>
      <w:r>
        <w:t>These are all disadvantages of desalination by distillation.</w:t>
      </w:r>
    </w:p>
    <w:p w14:paraId="03348EDC" w14:textId="77777777" w:rsidR="00E807E1" w:rsidRDefault="00E807E1" w:rsidP="00A6720D">
      <w:pPr>
        <w:pStyle w:val="4Bodytext"/>
        <w:tabs>
          <w:tab w:val="clear" w:pos="1635"/>
        </w:tabs>
        <w:sectPr w:rsidR="00E807E1">
          <w:pgSz w:w="11906" w:h="16838"/>
          <w:pgMar w:top="1134" w:right="1134" w:bottom="1134" w:left="1134" w:header="720" w:footer="720" w:gutter="0"/>
          <w:cols w:space="720"/>
        </w:sectPr>
      </w:pPr>
    </w:p>
    <w:p w14:paraId="6FF2B6E7" w14:textId="77777777" w:rsidR="00E801F8" w:rsidRDefault="00E801F8" w:rsidP="00E801F8">
      <w:pPr>
        <w:pStyle w:val="1Mainheading"/>
        <w:tabs>
          <w:tab w:val="clear" w:pos="1635"/>
        </w:tabs>
      </w:pPr>
      <w:r>
        <w:lastRenderedPageBreak/>
        <w:t>Starter 2</w:t>
      </w:r>
    </w:p>
    <w:p w14:paraId="4D5FB3BA" w14:textId="788A33D1" w:rsidR="00E801F8" w:rsidRDefault="00E801F8" w:rsidP="00E801F8">
      <w:pPr>
        <w:pStyle w:val="2Subheading"/>
      </w:pPr>
      <w:r w:rsidRPr="00E801F8">
        <w:t>How does nature provide us with fresh water?</w:t>
      </w:r>
      <w:r>
        <w:t xml:space="preserve"> — Answers</w:t>
      </w:r>
    </w:p>
    <w:p w14:paraId="6B7ED17E" w14:textId="77777777" w:rsidR="00E801F8" w:rsidRDefault="00E801F8" w:rsidP="00E801F8">
      <w:pPr>
        <w:pStyle w:val="4Bodytext"/>
        <w:jc w:val="center"/>
        <w:sectPr w:rsidR="00E801F8" w:rsidSect="00B542CA">
          <w:pgSz w:w="16838" w:h="11906" w:orient="landscape"/>
          <w:pgMar w:top="1134" w:right="1134" w:bottom="1134" w:left="1134" w:header="720" w:footer="720" w:gutter="0"/>
          <w:cols w:space="720"/>
          <w:docGrid w:linePitch="299"/>
        </w:sectPr>
      </w:pPr>
      <w:r>
        <w:rPr>
          <w:noProof/>
          <w:lang w:eastAsia="en-GB"/>
        </w:rPr>
        <mc:AlternateContent>
          <mc:Choice Requires="wps">
            <w:drawing>
              <wp:anchor distT="0" distB="0" distL="114300" distR="114300" simplePos="0" relativeHeight="251684864" behindDoc="0" locked="0" layoutInCell="1" allowOverlap="1" wp14:anchorId="7B37B054" wp14:editId="030EAACF">
                <wp:simplePos x="0" y="0"/>
                <wp:positionH relativeFrom="column">
                  <wp:posOffset>3080385</wp:posOffset>
                </wp:positionH>
                <wp:positionV relativeFrom="paragraph">
                  <wp:posOffset>222250</wp:posOffset>
                </wp:positionV>
                <wp:extent cx="1114425" cy="1403985"/>
                <wp:effectExtent l="0" t="0" r="28575"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FFFFFF"/>
                        </a:solidFill>
                        <a:ln w="9525">
                          <a:solidFill>
                            <a:srgbClr val="000000"/>
                          </a:solidFill>
                          <a:miter lim="800000"/>
                          <a:headEnd/>
                          <a:tailEnd/>
                        </a:ln>
                      </wps:spPr>
                      <wps:txbx>
                        <w:txbxContent>
                          <w:p w14:paraId="604AF17E" w14:textId="77777777" w:rsidR="00E801F8" w:rsidRDefault="00E801F8" w:rsidP="00E801F8">
                            <w:r>
                              <w:t>condensation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7B054" id="_x0000_t202" coordsize="21600,21600" o:spt="202" path="m,l,21600r21600,l21600,xe">
                <v:stroke joinstyle="miter"/>
                <v:path gradientshapeok="t" o:connecttype="rect"/>
              </v:shapetype>
              <v:shape id="Text Box 2" o:spid="_x0000_s1026" type="#_x0000_t202" style="position:absolute;left:0;text-align:left;margin-left:242.55pt;margin-top:17.5pt;width:87.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">
                <v:textbox style="mso-fit-shape-to-text:t">
                  <w:txbxContent>
                    <w:p w14:paraId="604AF17E" w14:textId="77777777" w:rsidR="00E801F8" w:rsidRDefault="00E801F8" w:rsidP="00E801F8">
                      <w:r>
                        <w:t>condensation</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88133B2" wp14:editId="64BB83F7">
                <wp:simplePos x="0" y="0"/>
                <wp:positionH relativeFrom="column">
                  <wp:posOffset>2216150</wp:posOffset>
                </wp:positionH>
                <wp:positionV relativeFrom="paragraph">
                  <wp:posOffset>3552825</wp:posOffset>
                </wp:positionV>
                <wp:extent cx="962025" cy="1403985"/>
                <wp:effectExtent l="0" t="0" r="2857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14:paraId="361F60E4" w14:textId="77777777" w:rsidR="00E801F8" w:rsidRDefault="00E801F8" w:rsidP="00E801F8">
                            <w:r>
                              <w:t>aquifer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133B2" id="_x0000_s1027" type="#_x0000_t202" style="position:absolute;left:0;text-align:left;margin-left:174.5pt;margin-top:279.75pt;width:75.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">
                <v:textbox style="mso-fit-shape-to-text:t">
                  <w:txbxContent>
                    <w:p w14:paraId="361F60E4" w14:textId="77777777" w:rsidR="00E801F8" w:rsidRDefault="00E801F8" w:rsidP="00E801F8">
                      <w:r>
                        <w:t>aquifer</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751D32D" wp14:editId="08C2807D">
                <wp:simplePos x="0" y="0"/>
                <wp:positionH relativeFrom="column">
                  <wp:posOffset>4883150</wp:posOffset>
                </wp:positionH>
                <wp:positionV relativeFrom="paragraph">
                  <wp:posOffset>2486025</wp:posOffset>
                </wp:positionV>
                <wp:extent cx="962025" cy="1403985"/>
                <wp:effectExtent l="0" t="0" r="2857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14:paraId="3C417DB8" w14:textId="77777777" w:rsidR="00E801F8" w:rsidRDefault="00E801F8" w:rsidP="00E801F8">
                            <w:r>
                              <w:t>run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1D32D" id="_x0000_s1028" type="#_x0000_t202" style="position:absolute;left:0;text-align:left;margin-left:384.5pt;margin-top:195.75pt;width:75.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">
                <v:textbox style="mso-fit-shape-to-text:t">
                  <w:txbxContent>
                    <w:p w14:paraId="3C417DB8" w14:textId="77777777" w:rsidR="00E801F8" w:rsidRDefault="00E801F8" w:rsidP="00E801F8">
                      <w:r>
                        <w:t>run off</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F99BCAB" wp14:editId="28C7F927">
                <wp:simplePos x="0" y="0"/>
                <wp:positionH relativeFrom="column">
                  <wp:posOffset>4090035</wp:posOffset>
                </wp:positionH>
                <wp:positionV relativeFrom="paragraph">
                  <wp:posOffset>1866900</wp:posOffset>
                </wp:positionV>
                <wp:extent cx="1428750" cy="1403985"/>
                <wp:effectExtent l="0" t="0" r="19050"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solidFill>
                            <a:srgbClr val="000000"/>
                          </a:solidFill>
                          <a:miter lim="800000"/>
                          <a:headEnd/>
                          <a:tailEnd/>
                        </a:ln>
                      </wps:spPr>
                      <wps:txbx>
                        <w:txbxContent>
                          <w:p w14:paraId="63C9354C" w14:textId="77777777" w:rsidR="00E801F8" w:rsidRDefault="00E801F8" w:rsidP="00E801F8">
                            <w:r>
                              <w:t>transpiration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9BCAB" id="_x0000_s1029" type="#_x0000_t202" style="position:absolute;left:0;text-align:left;margin-left:322.05pt;margin-top:147pt;width:11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SW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">
                <v:textbox style="mso-fit-shape-to-text:t">
                  <w:txbxContent>
                    <w:p w14:paraId="63C9354C" w14:textId="77777777" w:rsidR="00E801F8" w:rsidRDefault="00E801F8" w:rsidP="00E801F8">
                      <w:r>
                        <w:t>transpiration</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27CB635" wp14:editId="1AAE1A6C">
                <wp:simplePos x="0" y="0"/>
                <wp:positionH relativeFrom="column">
                  <wp:posOffset>994410</wp:posOffset>
                </wp:positionH>
                <wp:positionV relativeFrom="paragraph">
                  <wp:posOffset>676275</wp:posOffset>
                </wp:positionV>
                <wp:extent cx="1371600" cy="1403985"/>
                <wp:effectExtent l="0" t="0" r="1905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14:paraId="7F0131D2" w14:textId="77777777" w:rsidR="00E801F8" w:rsidRDefault="00E801F8" w:rsidP="00E801F8">
                            <w:r>
                              <w:t>precipitation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CB635" id="_x0000_s1030" type="#_x0000_t202" style="position:absolute;left:0;text-align:left;margin-left:78.3pt;margin-top:53.25pt;width:10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I+JwIAAE0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">
                <v:textbox style="mso-fit-shape-to-text:t">
                  <w:txbxContent>
                    <w:p w14:paraId="7F0131D2" w14:textId="77777777" w:rsidR="00E801F8" w:rsidRDefault="00E801F8" w:rsidP="00E801F8">
                      <w:r>
                        <w:t>precipitation</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CC618D1" wp14:editId="24385F21">
                <wp:simplePos x="0" y="0"/>
                <wp:positionH relativeFrom="column">
                  <wp:posOffset>7816850</wp:posOffset>
                </wp:positionH>
                <wp:positionV relativeFrom="paragraph">
                  <wp:posOffset>1997075</wp:posOffset>
                </wp:positionV>
                <wp:extent cx="1285875" cy="1403985"/>
                <wp:effectExtent l="0" t="0" r="28575"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14:paraId="3C8A00A4" w14:textId="77777777" w:rsidR="00E801F8" w:rsidRDefault="00E801F8" w:rsidP="00E801F8">
                            <w:r>
                              <w:t>evaporation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618D1" id="_x0000_s1031" type="#_x0000_t202" style="position:absolute;left:0;text-align:left;margin-left:615.5pt;margin-top:157.25pt;width:101.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7EJgIAAE0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">
                <v:textbox style="mso-fit-shape-to-text:t">
                  <w:txbxContent>
                    <w:p w14:paraId="3C8A00A4" w14:textId="77777777" w:rsidR="00E801F8" w:rsidRDefault="00E801F8" w:rsidP="00E801F8">
                      <w:r>
                        <w:t>evaporation</w:t>
                      </w:r>
                    </w:p>
                  </w:txbxContent>
                </v:textbox>
              </v:shape>
            </w:pict>
          </mc:Fallback>
        </mc:AlternateContent>
      </w:r>
      <w:r>
        <w:rPr>
          <w:rFonts w:ascii="Arial" w:hAnsi="Arial"/>
          <w:noProof/>
          <w:sz w:val="28"/>
          <w:lang w:eastAsia="en-GB"/>
        </w:rPr>
        <w:drawing>
          <wp:inline distT="0" distB="0" distL="0" distR="0" wp14:anchorId="65DEBEA2" wp14:editId="21A629D1">
            <wp:extent cx="4664075" cy="7274937"/>
            <wp:effectExtent l="9208" t="0" r="0" b="0"/>
            <wp:docPr id="25" name="Picture 25" descr="wate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ycle"/>
                    <pic:cNvPicPr>
                      <a:picLocks noChangeAspect="1" noChangeArrowheads="1"/>
                    </pic:cNvPicPr>
                  </pic:nvPicPr>
                  <pic:blipFill rotWithShape="1">
                    <a:blip r:embed="rId14">
                      <a:extLst>
                        <a:ext uri="{28A0092B-C50C-407E-A947-70E740481C1C}">
                          <a14:useLocalDpi xmlns:a14="http://schemas.microsoft.com/office/drawing/2010/main" val="0"/>
                        </a:ext>
                      </a:extLst>
                    </a:blip>
                    <a:srcRect l="7430" r="9422" b="7966"/>
                    <a:stretch/>
                  </pic:blipFill>
                  <pic:spPr bwMode="auto">
                    <a:xfrm rot="5400000">
                      <a:off x="0" y="0"/>
                      <a:ext cx="4664755" cy="7275998"/>
                    </a:xfrm>
                    <a:prstGeom prst="rect">
                      <a:avLst/>
                    </a:prstGeom>
                    <a:noFill/>
                    <a:ln>
                      <a:noFill/>
                    </a:ln>
                    <a:extLst>
                      <a:ext uri="{53640926-AAD7-44D8-BBD7-CCE9431645EC}">
                        <a14:shadowObscured xmlns:a14="http://schemas.microsoft.com/office/drawing/2010/main"/>
                      </a:ext>
                    </a:extLst>
                  </pic:spPr>
                </pic:pic>
              </a:graphicData>
            </a:graphic>
          </wp:inline>
        </w:drawing>
      </w:r>
    </w:p>
    <w:p w14:paraId="36BE6F7B" w14:textId="28FAF826" w:rsidR="001F1F64" w:rsidRDefault="00E801F8" w:rsidP="00A6720D">
      <w:pPr>
        <w:pStyle w:val="1Mainheading"/>
        <w:tabs>
          <w:tab w:val="clear" w:pos="1635"/>
        </w:tabs>
      </w:pPr>
      <w:r w:rsidRPr="00E801F8">
        <w:lastRenderedPageBreak/>
        <w:t>Main 1</w:t>
      </w:r>
    </w:p>
    <w:p w14:paraId="09FD3E4B" w14:textId="3ACB81CC" w:rsidR="00E801F8" w:rsidRDefault="00E801F8" w:rsidP="00E801F8">
      <w:pPr>
        <w:pStyle w:val="2Subheading"/>
      </w:pPr>
      <w:r>
        <w:t xml:space="preserve">World’s </w:t>
      </w:r>
      <w:r w:rsidRPr="00E801F8">
        <w:t>population</w:t>
      </w:r>
      <w:r>
        <w:t xml:space="preserve"> without safe </w:t>
      </w:r>
      <w:r w:rsidRPr="00E801F8">
        <w:t>drinking</w:t>
      </w:r>
      <w:r>
        <w:t xml:space="preserve"> water</w:t>
      </w:r>
    </w:p>
    <w:p w14:paraId="1761DFD0" w14:textId="2C3F4D85" w:rsidR="00D947E4" w:rsidRDefault="00D947E4" w:rsidP="00A6720D">
      <w:pPr>
        <w:pStyle w:val="4Bodytext"/>
      </w:pPr>
      <w:r>
        <w:rPr>
          <w:noProof/>
          <w:lang w:eastAsia="en-GB"/>
        </w:rPr>
        <mc:AlternateContent>
          <mc:Choice Requires="wpg">
            <w:drawing>
              <wp:anchor distT="0" distB="0" distL="114300" distR="114300" simplePos="0" relativeHeight="251692544" behindDoc="0" locked="0" layoutInCell="1" allowOverlap="1" wp14:anchorId="417FEA4E" wp14:editId="5EC383C3">
                <wp:simplePos x="0" y="0"/>
                <wp:positionH relativeFrom="column">
                  <wp:posOffset>98617</wp:posOffset>
                </wp:positionH>
                <wp:positionV relativeFrom="paragraph">
                  <wp:posOffset>210613</wp:posOffset>
                </wp:positionV>
                <wp:extent cx="9377045" cy="4156710"/>
                <wp:effectExtent l="0" t="0" r="14605" b="15240"/>
                <wp:wrapNone/>
                <wp:docPr id="11" name="Group 11"/>
                <wp:cNvGraphicFramePr/>
                <a:graphic xmlns:a="http://schemas.openxmlformats.org/drawingml/2006/main">
                  <a:graphicData uri="http://schemas.microsoft.com/office/word/2010/wordprocessingGroup">
                    <wpg:wgp>
                      <wpg:cNvGrpSpPr/>
                      <wpg:grpSpPr>
                        <a:xfrm>
                          <a:off x="0" y="0"/>
                          <a:ext cx="9377045" cy="4156710"/>
                          <a:chOff x="-95693" y="0"/>
                          <a:chExt cx="9377252" cy="4157330"/>
                        </a:xfrm>
                      </wpg:grpSpPr>
                      <wps:wsp>
                        <wps:cNvPr id="1" name="Rounded Rectangle 1"/>
                        <wps:cNvSpPr/>
                        <wps:spPr>
                          <a:xfrm>
                            <a:off x="0" y="0"/>
                            <a:ext cx="1917065" cy="457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95693" y="2976849"/>
                            <a:ext cx="1917065" cy="457200"/>
                          </a:xfrm>
                          <a:prstGeom prst="roundRect">
                            <a:avLst/>
                          </a:prstGeom>
                          <a:solidFill>
                            <a:schemeClr val="bg1"/>
                          </a:solidFill>
                          <a:ln w="12700" cap="flat" cmpd="sng" algn="ctr">
                            <a:solidFill>
                              <a:srgbClr val="45807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5440634" y="3699825"/>
                            <a:ext cx="1917065" cy="457200"/>
                          </a:xfrm>
                          <a:prstGeom prst="roundRect">
                            <a:avLst/>
                          </a:prstGeom>
                          <a:solidFill>
                            <a:schemeClr val="bg1"/>
                          </a:solidFill>
                          <a:ln w="12700" cap="flat" cmpd="sng" algn="ctr">
                            <a:solidFill>
                              <a:srgbClr val="45807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7364487" y="839971"/>
                            <a:ext cx="1917065" cy="457200"/>
                          </a:xfrm>
                          <a:prstGeom prst="roundRect">
                            <a:avLst/>
                          </a:prstGeom>
                          <a:solidFill>
                            <a:schemeClr val="bg1"/>
                          </a:solidFill>
                          <a:ln w="12700" cap="flat" cmpd="sng" algn="ctr">
                            <a:solidFill>
                              <a:srgbClr val="45807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7538484" y="1924578"/>
                            <a:ext cx="1743075" cy="457200"/>
                          </a:xfrm>
                          <a:prstGeom prst="roundRect">
                            <a:avLst/>
                          </a:prstGeom>
                          <a:solidFill>
                            <a:schemeClr val="bg1"/>
                          </a:solidFill>
                          <a:ln w="12700" cap="flat" cmpd="sng" algn="ctr">
                            <a:solidFill>
                              <a:srgbClr val="45807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955851" y="3700130"/>
                            <a:ext cx="1917065" cy="457200"/>
                          </a:xfrm>
                          <a:prstGeom prst="roundRect">
                            <a:avLst/>
                          </a:prstGeom>
                          <a:solidFill>
                            <a:schemeClr val="bg1"/>
                          </a:solidFill>
                          <a:ln w="12700" cap="flat" cmpd="sng" algn="ctr">
                            <a:solidFill>
                              <a:srgbClr val="45807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a:grpSpLocks/>
                        </wpg:cNvGrpSpPr>
                        <wpg:grpSpPr bwMode="auto">
                          <a:xfrm>
                            <a:off x="1148035" y="457288"/>
                            <a:ext cx="6390635" cy="3242310"/>
                            <a:chOff x="701" y="8236"/>
                            <a:chExt cx="9972" cy="5106"/>
                          </a:xfrm>
                        </wpg:grpSpPr>
                        <wps:wsp>
                          <wps:cNvPr id="41" name="Line 32"/>
                          <wps:cNvCnPr>
                            <a:cxnSpLocks noChangeShapeType="1"/>
                          </wps:cNvCnPr>
                          <wps:spPr bwMode="auto">
                            <a:xfrm>
                              <a:off x="701" y="8236"/>
                              <a:ext cx="1625" cy="2311"/>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35"/>
                          <wps:cNvCnPr>
                            <a:cxnSpLocks noChangeShapeType="1"/>
                          </wps:cNvCnPr>
                          <wps:spPr bwMode="auto">
                            <a:xfrm flipV="1">
                              <a:off x="1297" y="11978"/>
                              <a:ext cx="1180" cy="2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8"/>
                          <wps:cNvCnPr>
                            <a:cxnSpLocks noChangeShapeType="1"/>
                          </wps:cNvCnPr>
                          <wps:spPr bwMode="auto">
                            <a:xfrm flipH="1" flipV="1">
                              <a:off x="5679" y="12202"/>
                              <a:ext cx="1965" cy="1139"/>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41"/>
                          <wps:cNvCnPr>
                            <a:cxnSpLocks noChangeShapeType="1"/>
                          </wps:cNvCnPr>
                          <wps:spPr bwMode="auto">
                            <a:xfrm flipV="1">
                              <a:off x="4435" y="10847"/>
                              <a:ext cx="315" cy="249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44"/>
                          <wps:cNvCnPr>
                            <a:cxnSpLocks noChangeShapeType="1"/>
                          </wps:cNvCnPr>
                          <wps:spPr bwMode="auto">
                            <a:xfrm flipH="1">
                              <a:off x="8466" y="9408"/>
                              <a:ext cx="1935" cy="1139"/>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47"/>
                          <wps:cNvCnPr>
                            <a:cxnSpLocks noChangeShapeType="1"/>
                          </wps:cNvCnPr>
                          <wps:spPr bwMode="auto">
                            <a:xfrm flipH="1">
                              <a:off x="8848" y="11024"/>
                              <a:ext cx="1825" cy="56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5386724" id="Group 11" o:spid="_x0000_s1026" style="position:absolute;margin-left:7.75pt;margin-top:16.6pt;width:738.35pt;height:327.3pt;z-index:251692544;mso-width-relative:margin;mso-height-relative:margin" coordorigin="-956" coordsize="93772,4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">
                <v:roundrect id="Rounded Rectangle 1" o:spid="_x0000_s1027" style="position:absolute;width:19170;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" fillcolor="white [3212]" strokecolor="#223f3f [1604]" strokeweight="1pt">
                  <v:stroke joinstyle="miter"/>
                </v:roundrect>
                <v:roundrect id="Rounded Rectangle 2" o:spid="_x0000_s1028" style="position:absolute;left:-956;top:29768;width:1916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" fillcolor="white [3212]" strokecolor="#305c5c" strokeweight="1pt">
                  <v:stroke joinstyle="miter"/>
                </v:roundrect>
                <v:roundrect id="Rounded Rectangle 3" o:spid="_x0000_s1029" style="position:absolute;left:54406;top:36998;width:19170;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" fillcolor="white [3212]" strokecolor="#305c5c" strokeweight="1pt">
                  <v:stroke joinstyle="miter"/>
                </v:roundrect>
                <v:roundrect id="Rounded Rectangle 4" o:spid="_x0000_s1030" style="position:absolute;left:73644;top:8399;width:19171;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" fillcolor="white [3212]" strokecolor="#305c5c" strokeweight="1pt">
                  <v:stroke joinstyle="miter"/>
                </v:roundrect>
                <v:roundrect id="Rounded Rectangle 5" o:spid="_x0000_s1031" style="position:absolute;left:75384;top:19245;width:17431;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" fillcolor="white [3212]" strokecolor="#305c5c" strokeweight="1pt">
                  <v:stroke joinstyle="miter"/>
                </v:roundrect>
                <v:roundrect id="Rounded Rectangle 8" o:spid="_x0000_s1032" style="position:absolute;left:29558;top:37001;width:19171;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" fillcolor="white [3212]" strokecolor="#305c5c" strokeweight="1pt">
                  <v:stroke joinstyle="miter"/>
                </v:roundrect>
                <v:group id="Group 37" o:spid="_x0000_s1033" style="position:absolute;left:11480;top:4572;width:63906;height:32423" coordorigin="701,8236" coordsize="997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2" o:spid="_x0000_s1034" style="position:absolute;visibility:visible;mso-wrap-style:square" from="701,8236" to="2326,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" strokecolor="gray"/>
                  <v:line id="Line 35" o:spid="_x0000_s1035" style="position:absolute;flip:y;visibility:visible;mso-wrap-style:square" from="1297,11978" to="2477,1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" strokecolor="gray"/>
                  <v:line id="Line 38" o:spid="_x0000_s1036" style="position:absolute;flip:x y;visibility:visible;mso-wrap-style:square" from="5679,12202" to="7644,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" strokecolor="gray"/>
                  <v:line id="Line 41" o:spid="_x0000_s1037" style="position:absolute;flip:y;visibility:visible;mso-wrap-style:square" from="4435,10847" to="4750,1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" strokecolor="gray"/>
                  <v:line id="Line 44" o:spid="_x0000_s1038" style="position:absolute;flip:x;visibility:visible;mso-wrap-style:square" from="8466,9408" to="10401,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" strokecolor="gray"/>
                  <v:line id="Line 47" o:spid="_x0000_s1039" style="position:absolute;flip:x;visibility:visible;mso-wrap-style:square" from="8848,11024" to="10673,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" strokecolor="gray"/>
                </v:group>
              </v:group>
            </w:pict>
          </mc:Fallback>
        </mc:AlternateContent>
      </w:r>
    </w:p>
    <w:p w14:paraId="2B00211A" w14:textId="65C7836F" w:rsidR="00D947E4" w:rsidRDefault="00D947E4" w:rsidP="00A6720D">
      <w:pPr>
        <w:pStyle w:val="4Bodytext"/>
      </w:pPr>
      <w:r>
        <w:rPr>
          <w:noProof/>
          <w:lang w:eastAsia="en-GB"/>
        </w:rPr>
        <w:drawing>
          <wp:anchor distT="0" distB="0" distL="114300" distR="114300" simplePos="0" relativeHeight="251647488" behindDoc="0" locked="0" layoutInCell="1" allowOverlap="1" wp14:anchorId="4106D4F2" wp14:editId="3F3E448C">
            <wp:simplePos x="0" y="0"/>
            <wp:positionH relativeFrom="column">
              <wp:posOffset>937895</wp:posOffset>
            </wp:positionH>
            <wp:positionV relativeFrom="paragraph">
              <wp:posOffset>262343</wp:posOffset>
            </wp:positionV>
            <wp:extent cx="7453423" cy="369971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_large_blank_world_map_with_oceans_marked_in_blue_mapamundi_en_blanco_WIKIPEDIA_smaller.png"/>
                    <pic:cNvPicPr/>
                  </pic:nvPicPr>
                  <pic:blipFill>
                    <a:blip r:embed="rId15">
                      <a:extLst>
                        <a:ext uri="{28A0092B-C50C-407E-A947-70E740481C1C}">
                          <a14:useLocalDpi xmlns:a14="http://schemas.microsoft.com/office/drawing/2010/main" val="0"/>
                        </a:ext>
                      </a:extLst>
                    </a:blip>
                    <a:stretch>
                      <a:fillRect/>
                    </a:stretch>
                  </pic:blipFill>
                  <pic:spPr>
                    <a:xfrm>
                      <a:off x="0" y="0"/>
                      <a:ext cx="7453423" cy="3699711"/>
                    </a:xfrm>
                    <a:prstGeom prst="rect">
                      <a:avLst/>
                    </a:prstGeom>
                  </pic:spPr>
                </pic:pic>
              </a:graphicData>
            </a:graphic>
            <wp14:sizeRelH relativeFrom="page">
              <wp14:pctWidth>0</wp14:pctWidth>
            </wp14:sizeRelH>
            <wp14:sizeRelV relativeFrom="page">
              <wp14:pctHeight>0</wp14:pctHeight>
            </wp14:sizeRelV>
          </wp:anchor>
        </w:drawing>
      </w:r>
    </w:p>
    <w:p w14:paraId="3F02A49B" w14:textId="6A3747B9" w:rsidR="00D947E4" w:rsidRDefault="00D947E4" w:rsidP="00A6720D">
      <w:pPr>
        <w:pStyle w:val="4Bodytext"/>
      </w:pPr>
    </w:p>
    <w:p w14:paraId="6371B70E" w14:textId="61EEFF5D" w:rsidR="00D947E4" w:rsidRDefault="00D947E4" w:rsidP="00A6720D">
      <w:pPr>
        <w:pStyle w:val="4Bodytext"/>
      </w:pPr>
    </w:p>
    <w:p w14:paraId="1C8891BE" w14:textId="6DDC8027" w:rsidR="00D947E4" w:rsidRDefault="00D947E4" w:rsidP="00A6720D">
      <w:pPr>
        <w:pStyle w:val="4Bodytext"/>
      </w:pPr>
    </w:p>
    <w:p w14:paraId="1C343D12" w14:textId="7F8AA86A" w:rsidR="00A6720D" w:rsidRDefault="00A6720D" w:rsidP="00A6720D">
      <w:pPr>
        <w:pStyle w:val="4Bodytext"/>
      </w:pPr>
    </w:p>
    <w:p w14:paraId="1CA37D14" w14:textId="50963D5B" w:rsidR="00D947E4" w:rsidRDefault="00D947E4" w:rsidP="00A6720D">
      <w:pPr>
        <w:pStyle w:val="4Bodytext"/>
      </w:pPr>
    </w:p>
    <w:p w14:paraId="4DE7881A" w14:textId="77777777" w:rsidR="00D947E4" w:rsidRDefault="00D947E4" w:rsidP="00A6720D">
      <w:pPr>
        <w:pStyle w:val="4Bodytext"/>
      </w:pPr>
    </w:p>
    <w:p w14:paraId="2427ED78" w14:textId="77777777" w:rsidR="00D947E4" w:rsidRDefault="00D947E4" w:rsidP="00A6720D">
      <w:pPr>
        <w:pStyle w:val="4Bodytext"/>
      </w:pPr>
    </w:p>
    <w:p w14:paraId="2ACDD5C8" w14:textId="77777777" w:rsidR="00D947E4" w:rsidRDefault="00D947E4" w:rsidP="00A6720D">
      <w:pPr>
        <w:pStyle w:val="4Bodytext"/>
      </w:pPr>
    </w:p>
    <w:p w14:paraId="358F348C" w14:textId="77777777" w:rsidR="00D947E4" w:rsidRDefault="00D947E4" w:rsidP="00A6720D">
      <w:pPr>
        <w:pStyle w:val="4Bodytext"/>
      </w:pPr>
    </w:p>
    <w:p w14:paraId="51DF9EFF" w14:textId="77777777" w:rsidR="00D947E4" w:rsidRDefault="00D947E4" w:rsidP="00A6720D">
      <w:pPr>
        <w:pStyle w:val="4Bodytext"/>
      </w:pPr>
    </w:p>
    <w:p w14:paraId="0AE38910" w14:textId="77777777" w:rsidR="00D947E4" w:rsidRDefault="00D947E4" w:rsidP="00A6720D">
      <w:pPr>
        <w:pStyle w:val="4Bodytext"/>
      </w:pPr>
    </w:p>
    <w:p w14:paraId="560DD7EB" w14:textId="77777777" w:rsidR="00D947E4" w:rsidRDefault="00D947E4" w:rsidP="00A6720D">
      <w:pPr>
        <w:pStyle w:val="4Bodytext"/>
      </w:pPr>
    </w:p>
    <w:p w14:paraId="6C21398C" w14:textId="77777777" w:rsidR="00D947E4" w:rsidRDefault="00D947E4" w:rsidP="00A6720D">
      <w:pPr>
        <w:pStyle w:val="4Bodytext"/>
      </w:pPr>
    </w:p>
    <w:p w14:paraId="51A98E45" w14:textId="77777777" w:rsidR="00D947E4" w:rsidRDefault="00D947E4" w:rsidP="00A6720D">
      <w:pPr>
        <w:pStyle w:val="4Bodytext"/>
      </w:pPr>
    </w:p>
    <w:p w14:paraId="47021B97" w14:textId="1C433287" w:rsidR="00D947E4" w:rsidRDefault="00D947E4" w:rsidP="00A6720D">
      <w:pPr>
        <w:pStyle w:val="4Bodytext"/>
      </w:pPr>
    </w:p>
    <w:p w14:paraId="70B5B78D" w14:textId="1B26D9C6" w:rsidR="00DF51FF" w:rsidRDefault="00DF51FF" w:rsidP="00E801F8">
      <w:pPr>
        <w:pStyle w:val="4Bodytext"/>
        <w:jc w:val="center"/>
        <w:sectPr w:rsidR="00DF51FF" w:rsidSect="00B542CA">
          <w:pgSz w:w="16838" w:h="11906" w:orient="landscape"/>
          <w:pgMar w:top="1134" w:right="1134" w:bottom="1134" w:left="1134" w:header="720" w:footer="720" w:gutter="0"/>
          <w:cols w:space="720"/>
          <w:docGrid w:linePitch="299"/>
        </w:sectPr>
      </w:pPr>
    </w:p>
    <w:p w14:paraId="3E63B4C2" w14:textId="530671B0" w:rsidR="00B542CA" w:rsidRDefault="00DF51FF" w:rsidP="00DF51FF">
      <w:pPr>
        <w:pStyle w:val="1Mainheading"/>
      </w:pPr>
      <w:r>
        <w:lastRenderedPageBreak/>
        <w:t>Main 2</w:t>
      </w:r>
    </w:p>
    <w:p w14:paraId="750529F9" w14:textId="31437D92" w:rsidR="00DF51FF" w:rsidRDefault="00DF51FF" w:rsidP="00DF51FF">
      <w:pPr>
        <w:pStyle w:val="2Subheading"/>
      </w:pPr>
      <w:r>
        <w:t xml:space="preserve">World’s </w:t>
      </w:r>
      <w:r w:rsidRPr="00E801F8">
        <w:t>population</w:t>
      </w:r>
      <w:r>
        <w:t xml:space="preserve"> without safe </w:t>
      </w:r>
      <w:r w:rsidRPr="00E801F8">
        <w:t>drinking</w:t>
      </w:r>
      <w:r>
        <w:t xml:space="preserve"> water — PowerPoint</w:t>
      </w:r>
    </w:p>
    <w:p w14:paraId="7D0B278D" w14:textId="77777777" w:rsidR="00F66141" w:rsidRDefault="00F66141" w:rsidP="00F66141">
      <w:pPr>
        <w:pStyle w:val="4Bodytext"/>
      </w:pPr>
    </w:p>
    <w:p w14:paraId="0157A972" w14:textId="5AF09AE0" w:rsidR="00DF51FF" w:rsidRDefault="00F66141" w:rsidP="00F66141">
      <w:pPr>
        <w:pStyle w:val="4Bodytext"/>
      </w:pPr>
      <w:r>
        <w:rPr>
          <w:noProof/>
          <w:lang w:eastAsia="en-GB"/>
        </w:rPr>
        <w:drawing>
          <wp:inline distT="0" distB="0" distL="0" distR="0" wp14:anchorId="5B727377" wp14:editId="672D6631">
            <wp:extent cx="6120130" cy="139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398905"/>
                    </a:xfrm>
                    <a:prstGeom prst="rect">
                      <a:avLst/>
                    </a:prstGeom>
                  </pic:spPr>
                </pic:pic>
              </a:graphicData>
            </a:graphic>
          </wp:inline>
        </w:drawing>
      </w:r>
    </w:p>
    <w:p w14:paraId="53B64422" w14:textId="77777777" w:rsidR="00F66141" w:rsidRDefault="00F66141" w:rsidP="00F66141">
      <w:pPr>
        <w:pStyle w:val="4Bodytext"/>
      </w:pPr>
    </w:p>
    <w:p w14:paraId="1260C07E" w14:textId="77777777" w:rsidR="00F66141" w:rsidRDefault="00F66141" w:rsidP="00F66141">
      <w:pPr>
        <w:pStyle w:val="4Bodytext"/>
      </w:pPr>
    </w:p>
    <w:p w14:paraId="24C56A15" w14:textId="73769C35" w:rsidR="00F66141" w:rsidRDefault="00F66141" w:rsidP="00F66141">
      <w:pPr>
        <w:pStyle w:val="4Bodytext"/>
      </w:pPr>
      <w:r>
        <w:rPr>
          <w:noProof/>
          <w:lang w:eastAsia="en-GB"/>
        </w:rPr>
        <w:drawing>
          <wp:inline distT="0" distB="0" distL="0" distR="0" wp14:anchorId="285386E8" wp14:editId="4D8D548E">
            <wp:extent cx="6120130" cy="1398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398905"/>
                    </a:xfrm>
                    <a:prstGeom prst="rect">
                      <a:avLst/>
                    </a:prstGeom>
                  </pic:spPr>
                </pic:pic>
              </a:graphicData>
            </a:graphic>
          </wp:inline>
        </w:drawing>
      </w:r>
    </w:p>
    <w:p w14:paraId="41F1AA38" w14:textId="77777777" w:rsidR="00F66141" w:rsidRDefault="00F66141" w:rsidP="00F66141">
      <w:pPr>
        <w:pStyle w:val="4Bodytext"/>
      </w:pPr>
    </w:p>
    <w:p w14:paraId="7483EF2B" w14:textId="77777777" w:rsidR="00F66141" w:rsidRDefault="00F66141" w:rsidP="00F66141">
      <w:pPr>
        <w:pStyle w:val="4Bodytext"/>
      </w:pPr>
    </w:p>
    <w:p w14:paraId="047B4AD2" w14:textId="241591E0" w:rsidR="00F66141" w:rsidRPr="00562FFE" w:rsidRDefault="00F66141" w:rsidP="00F66141">
      <w:pPr>
        <w:pStyle w:val="4Bodytext"/>
      </w:pPr>
      <w:r>
        <w:rPr>
          <w:noProof/>
          <w:lang w:eastAsia="en-GB"/>
        </w:rPr>
        <w:drawing>
          <wp:inline distT="0" distB="0" distL="0" distR="0" wp14:anchorId="6A8A0388" wp14:editId="4FC802C2">
            <wp:extent cx="6120130" cy="1398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1398905"/>
                    </a:xfrm>
                    <a:prstGeom prst="rect">
                      <a:avLst/>
                    </a:prstGeom>
                  </pic:spPr>
                </pic:pic>
              </a:graphicData>
            </a:graphic>
          </wp:inline>
        </w:drawing>
      </w:r>
    </w:p>
    <w:sectPr w:rsidR="00F66141" w:rsidRPr="00562FFE" w:rsidSect="00DF51FF">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B582" w14:textId="77777777" w:rsidR="009575CF" w:rsidRDefault="009575CF" w:rsidP="00B55A21">
      <w:r>
        <w:separator/>
      </w:r>
    </w:p>
  </w:endnote>
  <w:endnote w:type="continuationSeparator" w:id="0">
    <w:p w14:paraId="43E6EEFD" w14:textId="77777777" w:rsidR="009575CF" w:rsidRDefault="009575C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08FC" w14:textId="36DCEF67" w:rsidR="0041691D" w:rsidRPr="00D04E58" w:rsidRDefault="0041691D" w:rsidP="0093263E">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7456" behindDoc="1" locked="0" layoutInCell="1" allowOverlap="1" wp14:anchorId="422B0C3C" wp14:editId="19468703">
          <wp:simplePos x="0" y="0"/>
          <wp:positionH relativeFrom="column">
            <wp:posOffset>5057775</wp:posOffset>
          </wp:positionH>
          <wp:positionV relativeFrom="paragraph">
            <wp:posOffset>69215</wp:posOffset>
          </wp:positionV>
          <wp:extent cx="1229995" cy="715010"/>
          <wp:effectExtent l="0" t="0" r="8255" b="889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AE346A">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AE346A">
      <w:rPr>
        <w:rFonts w:ascii="Arial" w:hAnsi="Arial" w:cs="Arial"/>
        <w:bCs/>
        <w:noProof/>
        <w:sz w:val="14"/>
        <w:szCs w:val="16"/>
      </w:rPr>
      <w:t>8</w:t>
    </w:r>
    <w:r w:rsidRPr="00FA4BD2">
      <w:rPr>
        <w:rFonts w:ascii="Arial" w:hAnsi="Arial" w:cs="Arial"/>
        <w:bCs/>
        <w:sz w:val="14"/>
        <w:szCs w:val="16"/>
      </w:rPr>
      <w:fldChar w:fldCharType="end"/>
    </w:r>
  </w:p>
  <w:p w14:paraId="19565B44" w14:textId="038D1D73" w:rsidR="0041691D" w:rsidRDefault="0041691D" w:rsidP="007C7ADE">
    <w:pPr>
      <w:pStyle w:val="Footer"/>
      <w:tabs>
        <w:tab w:val="clear" w:pos="4513"/>
        <w:tab w:val="clear" w:pos="9026"/>
        <w:tab w:val="center" w:pos="4820"/>
        <w:tab w:val="right" w:pos="9638"/>
      </w:tabs>
    </w:pPr>
    <w:r w:rsidRPr="00CA3294">
      <w:rPr>
        <w:rFonts w:ascii="Arial" w:hAnsi="Arial" w:cs="Arial"/>
        <w:sz w:val="14"/>
        <w:szCs w:val="16"/>
      </w:rPr>
      <w:t xml:space="preserve">© 2015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8E29" w14:textId="77777777" w:rsidR="0041691D" w:rsidRPr="00D04E58" w:rsidRDefault="0041691D" w:rsidP="0093263E">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AE346A">
      <w:rPr>
        <w:rFonts w:ascii="Arial" w:hAnsi="Arial" w:cs="Arial"/>
        <w:bCs/>
        <w:noProof/>
        <w:sz w:val="14"/>
        <w:szCs w:val="16"/>
      </w:rPr>
      <w:t>8</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AE346A">
      <w:rPr>
        <w:rFonts w:ascii="Arial" w:hAnsi="Arial" w:cs="Arial"/>
        <w:bCs/>
        <w:noProof/>
        <w:sz w:val="14"/>
        <w:szCs w:val="16"/>
      </w:rPr>
      <w:t>8</w:t>
    </w:r>
    <w:r w:rsidRPr="00FA4BD2">
      <w:rPr>
        <w:rFonts w:ascii="Arial" w:hAnsi="Arial" w:cs="Arial"/>
        <w:bCs/>
        <w:sz w:val="14"/>
        <w:szCs w:val="16"/>
      </w:rPr>
      <w:fldChar w:fldCharType="end"/>
    </w:r>
  </w:p>
  <w:p w14:paraId="4C9E83E0" w14:textId="77777777" w:rsidR="0041691D" w:rsidRDefault="0041691D" w:rsidP="007C7ADE">
    <w:pPr>
      <w:pStyle w:val="Footer"/>
      <w:tabs>
        <w:tab w:val="clear" w:pos="4513"/>
        <w:tab w:val="clear" w:pos="9026"/>
        <w:tab w:val="center" w:pos="4820"/>
        <w:tab w:val="right" w:pos="9638"/>
      </w:tabs>
    </w:pPr>
    <w:r w:rsidRPr="00CA3294">
      <w:rPr>
        <w:rFonts w:ascii="Arial" w:hAnsi="Arial" w:cs="Arial"/>
        <w:sz w:val="14"/>
        <w:szCs w:val="16"/>
      </w:rPr>
      <w:t xml:space="preserve">© 2015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E9FD" w14:textId="77777777" w:rsidR="009575CF" w:rsidRDefault="009575CF" w:rsidP="00B55A21">
      <w:r>
        <w:separator/>
      </w:r>
    </w:p>
  </w:footnote>
  <w:footnote w:type="continuationSeparator" w:id="0">
    <w:p w14:paraId="32666ACE" w14:textId="77777777" w:rsidR="009575CF" w:rsidRDefault="009575CF"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8BA4" w14:textId="77475AD4" w:rsidR="0041691D" w:rsidRPr="0093263E" w:rsidRDefault="0041691D" w:rsidP="002B1A92">
    <w:pPr>
      <w:pStyle w:val="Header"/>
      <w:spacing w:after="480"/>
      <w:jc w:val="right"/>
      <w:rPr>
        <w:rFonts w:ascii="Arial" w:hAnsi="Arial" w:cs="Arial"/>
        <w:sz w:val="28"/>
      </w:rPr>
    </w:pPr>
    <w:r>
      <w:rPr>
        <w:noProof/>
        <w:lang w:eastAsia="en-GB"/>
      </w:rPr>
      <w:drawing>
        <wp:anchor distT="0" distB="0" distL="114300" distR="114300" simplePos="0" relativeHeight="251657216" behindDoc="1" locked="0" layoutInCell="1" allowOverlap="1" wp14:anchorId="7AF364B9" wp14:editId="7433317D">
          <wp:simplePos x="0" y="0"/>
          <wp:positionH relativeFrom="column">
            <wp:posOffset>0</wp:posOffset>
          </wp:positionH>
          <wp:positionV relativeFrom="paragraph">
            <wp:posOffset>-276225</wp:posOffset>
          </wp:positionV>
          <wp:extent cx="1933575" cy="566420"/>
          <wp:effectExtent l="0" t="0" r="9525" b="5080"/>
          <wp:wrapTight wrapText="bothSides">
            <wp:wrapPolygon edited="0">
              <wp:start x="2554" y="0"/>
              <wp:lineTo x="0" y="4359"/>
              <wp:lineTo x="0" y="17435"/>
              <wp:lineTo x="2554" y="21067"/>
              <wp:lineTo x="4256" y="21067"/>
              <wp:lineTo x="21494" y="18161"/>
              <wp:lineTo x="21494" y="6538"/>
              <wp:lineTo x="4682" y="0"/>
              <wp:lineTo x="255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6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3.2: Desalination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31FC" w14:textId="68FB4A35" w:rsidR="00E801F8" w:rsidRPr="0093263E" w:rsidRDefault="00E801F8" w:rsidP="002B1A92">
    <w:pPr>
      <w:pStyle w:val="Header"/>
      <w:spacing w:after="480"/>
      <w:jc w:val="right"/>
      <w:rPr>
        <w:rFonts w:ascii="Arial" w:hAnsi="Arial" w:cs="Arial"/>
        <w:sz w:val="28"/>
      </w:rPr>
    </w:pPr>
    <w:r>
      <w:rPr>
        <w:rFonts w:ascii="Arial" w:hAnsi="Arial" w:cs="Arial"/>
        <w:sz w:val="28"/>
      </w:rPr>
      <w:t>3.2: Desalination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34F26"/>
    <w:multiLevelType w:val="hybridMultilevel"/>
    <w:tmpl w:val="67E2C2D8"/>
    <w:lvl w:ilvl="0" w:tplc="9A540E0C">
      <w:start w:val="1"/>
      <w:numFmt w:val="decimal"/>
      <w:pStyle w:val="5Numberedlist"/>
      <w:lvlText w:val="%1."/>
      <w:lvlJc w:val="left"/>
      <w:pPr>
        <w:ind w:left="717" w:hanging="360"/>
      </w:pPr>
      <w:rPr>
        <w:rFonts w:ascii="Trebuchet MS" w:hAnsi="Trebuchet MS" w:hint="default"/>
        <w:b/>
        <w:i w:val="0"/>
        <w:color w:val="0080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E0E38"/>
    <w:multiLevelType w:val="hybridMultilevel"/>
    <w:tmpl w:val="3EC21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4076F"/>
    <w:multiLevelType w:val="hybridMultilevel"/>
    <w:tmpl w:val="8D100874"/>
    <w:lvl w:ilvl="0" w:tplc="5A82CA76">
      <w:numFmt w:val="bullet"/>
      <w:lvlText w:val="–"/>
      <w:lvlJc w:val="left"/>
      <w:pPr>
        <w:ind w:left="720" w:hanging="360"/>
      </w:pPr>
      <w:rPr>
        <w:rFonts w:ascii="Tahoma" w:eastAsia="SimSun" w:hAnsi="Tahoma" w:cs="Tahoma"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84815"/>
    <w:multiLevelType w:val="hybridMultilevel"/>
    <w:tmpl w:val="16B468A4"/>
    <w:lvl w:ilvl="0" w:tplc="08090019">
      <w:start w:val="1"/>
      <w:numFmt w:val="decimal"/>
      <w:lvlText w:val="%1."/>
      <w:lvlJc w:val="left"/>
      <w:pPr>
        <w:ind w:left="360" w:hanging="360"/>
      </w:pPr>
      <w:rPr>
        <w:rFonts w:ascii="Trebuchet MS" w:hAnsi="Trebuchet MS" w:hint="default"/>
        <w:b/>
        <w:i w:val="0"/>
        <w:color w:val="0080CC"/>
        <w:sz w:val="24"/>
      </w:rPr>
    </w:lvl>
    <w:lvl w:ilvl="1" w:tplc="CBEC9540">
      <w:start w:val="1"/>
      <w:numFmt w:val="lowerLetter"/>
      <w:lvlText w:val="%2."/>
      <w:lvlJc w:val="left"/>
      <w:pPr>
        <w:ind w:left="1080" w:hanging="360"/>
      </w:pPr>
      <w:rPr>
        <w:b/>
      </w:rPr>
    </w:lvl>
    <w:lvl w:ilvl="2" w:tplc="630652D2">
      <w:start w:val="1"/>
      <w:numFmt w:val="lowerLetter"/>
      <w:pStyle w:val="7Letteredlist"/>
      <w:lvlText w:val="%3."/>
      <w:lvlJc w:val="left"/>
      <w:pPr>
        <w:ind w:left="1800" w:hanging="180"/>
      </w:pPr>
      <w:rPr>
        <w:b/>
        <w:color w:val="0080CC"/>
      </w:rPr>
    </w:lvl>
    <w:lvl w:ilvl="3" w:tplc="06C4F626">
      <w:numFmt w:val="bullet"/>
      <w:lvlText w:val="•"/>
      <w:lvlJc w:val="left"/>
      <w:pPr>
        <w:ind w:left="2520" w:hanging="360"/>
      </w:pPr>
      <w:rPr>
        <w:rFonts w:ascii="Trebuchet MS" w:eastAsia="Trebuchet MS" w:hAnsi="Trebuchet MS"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125725"/>
    <w:multiLevelType w:val="hybridMultilevel"/>
    <w:tmpl w:val="FF1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428DD"/>
    <w:multiLevelType w:val="hybridMultilevel"/>
    <w:tmpl w:val="C9FAFB60"/>
    <w:lvl w:ilvl="0" w:tplc="08090019">
      <w:start w:val="1"/>
      <w:numFmt w:val="lowerLetter"/>
      <w:lvlText w:val="%1."/>
      <w:lvlJc w:val="left"/>
      <w:pPr>
        <w:ind w:left="1080" w:hanging="360"/>
      </w:pPr>
      <w:rPr>
        <w:rFonts w:hint="default"/>
        <w:b/>
        <w:i w:val="0"/>
        <w:color w:val="0080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D02CB"/>
    <w:multiLevelType w:val="hybridMultilevel"/>
    <w:tmpl w:val="BA82AAE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 w15:restartNumberingAfterBreak="0">
    <w:nsid w:val="299E4C0E"/>
    <w:multiLevelType w:val="hybridMultilevel"/>
    <w:tmpl w:val="FD703B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74035"/>
    <w:multiLevelType w:val="hybridMultilevel"/>
    <w:tmpl w:val="84CABAE8"/>
    <w:lvl w:ilvl="0" w:tplc="24BC9D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62BAA"/>
    <w:multiLevelType w:val="hybridMultilevel"/>
    <w:tmpl w:val="3F982094"/>
    <w:lvl w:ilvl="0" w:tplc="8E8E77B0">
      <w:start w:val="1"/>
      <w:numFmt w:val="decimal"/>
      <w:lvlText w:val="%1."/>
      <w:lvlJc w:val="left"/>
      <w:pPr>
        <w:ind w:left="720" w:hanging="360"/>
      </w:pPr>
      <w:rPr>
        <w:rFonts w:ascii="Trebuchet MS" w:hAnsi="Trebuchet MS" w:hint="default"/>
        <w:b/>
        <w:i w:val="0"/>
        <w:color w:val="0080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A5843"/>
    <w:multiLevelType w:val="hybridMultilevel"/>
    <w:tmpl w:val="722A3ABC"/>
    <w:lvl w:ilvl="0" w:tplc="0809000F">
      <w:start w:val="1"/>
      <w:numFmt w:val="decimal"/>
      <w:lvlText w:val="%1."/>
      <w:lvlJc w:val="left"/>
      <w:pPr>
        <w:ind w:left="1440" w:hanging="360"/>
      </w:pPr>
      <w:rPr>
        <w:rFonts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5779DA"/>
    <w:multiLevelType w:val="hybridMultilevel"/>
    <w:tmpl w:val="216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A145A"/>
    <w:multiLevelType w:val="hybridMultilevel"/>
    <w:tmpl w:val="16B468A4"/>
    <w:lvl w:ilvl="0" w:tplc="08090019">
      <w:start w:val="1"/>
      <w:numFmt w:val="decimal"/>
      <w:lvlText w:val="%1."/>
      <w:lvlJc w:val="left"/>
      <w:pPr>
        <w:ind w:left="360" w:hanging="360"/>
      </w:pPr>
      <w:rPr>
        <w:rFonts w:ascii="Trebuchet MS" w:hAnsi="Trebuchet MS" w:hint="default"/>
        <w:b/>
        <w:i w:val="0"/>
        <w:color w:val="0080CC"/>
        <w:sz w:val="24"/>
      </w:rPr>
    </w:lvl>
    <w:lvl w:ilvl="1" w:tplc="CBEC9540">
      <w:start w:val="1"/>
      <w:numFmt w:val="lowerLetter"/>
      <w:lvlText w:val="%2."/>
      <w:lvlJc w:val="left"/>
      <w:pPr>
        <w:ind w:left="1080" w:hanging="360"/>
      </w:pPr>
      <w:rPr>
        <w:b/>
      </w:rPr>
    </w:lvl>
    <w:lvl w:ilvl="2" w:tplc="630652D2">
      <w:start w:val="1"/>
      <w:numFmt w:val="lowerLetter"/>
      <w:lvlText w:val="%3."/>
      <w:lvlJc w:val="left"/>
      <w:pPr>
        <w:ind w:left="1800" w:hanging="180"/>
      </w:pPr>
      <w:rPr>
        <w:b/>
        <w:color w:val="0080CC"/>
      </w:rPr>
    </w:lvl>
    <w:lvl w:ilvl="3" w:tplc="06C4F626">
      <w:numFmt w:val="bullet"/>
      <w:lvlText w:val="•"/>
      <w:lvlJc w:val="left"/>
      <w:pPr>
        <w:ind w:left="2520" w:hanging="360"/>
      </w:pPr>
      <w:rPr>
        <w:rFonts w:ascii="Trebuchet MS" w:eastAsia="Trebuchet MS" w:hAnsi="Trebuchet MS"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6971CB"/>
    <w:multiLevelType w:val="hybridMultilevel"/>
    <w:tmpl w:val="ABE4B92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5" w15:restartNumberingAfterBreak="0">
    <w:nsid w:val="5C7E2744"/>
    <w:multiLevelType w:val="hybridMultilevel"/>
    <w:tmpl w:val="7BB4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76FAC"/>
    <w:multiLevelType w:val="hybridMultilevel"/>
    <w:tmpl w:val="CAF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F2071"/>
    <w:multiLevelType w:val="hybridMultilevel"/>
    <w:tmpl w:val="95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67CB9"/>
    <w:multiLevelType w:val="hybridMultilevel"/>
    <w:tmpl w:val="17B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B34ACE"/>
    <w:multiLevelType w:val="hybridMultilevel"/>
    <w:tmpl w:val="A7088B54"/>
    <w:lvl w:ilvl="0" w:tplc="7786E708">
      <w:start w:val="1"/>
      <w:numFmt w:val="decimal"/>
      <w:lvlText w:val="%1."/>
      <w:lvlJc w:val="left"/>
      <w:pPr>
        <w:ind w:left="1995" w:hanging="16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573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DDF283E"/>
    <w:multiLevelType w:val="hybridMultilevel"/>
    <w:tmpl w:val="9EC2FC8C"/>
    <w:lvl w:ilvl="0" w:tplc="4540209C">
      <w:start w:val="1"/>
      <w:numFmt w:val="bullet"/>
      <w:lvlText w:val=""/>
      <w:lvlJc w:val="left"/>
      <w:pPr>
        <w:ind w:left="720" w:hanging="360"/>
      </w:pPr>
      <w:rPr>
        <w:rFonts w:ascii="Symbol" w:hAnsi="Symbol" w:hint="default"/>
        <w:b/>
        <w:color w:val="000000" w:themeColor="text1"/>
      </w:rPr>
    </w:lvl>
    <w:lvl w:ilvl="1" w:tplc="08090019">
      <w:start w:val="1"/>
      <w:numFmt w:val="lowerLetter"/>
      <w:lvlText w:val="%2."/>
      <w:lvlJc w:val="left"/>
      <w:pPr>
        <w:ind w:left="1440" w:hanging="360"/>
      </w:pPr>
    </w:lvl>
    <w:lvl w:ilvl="2" w:tplc="630652D2">
      <w:start w:val="1"/>
      <w:numFmt w:val="lowerLetter"/>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4"/>
    <w:lvlOverride w:ilvl="0">
      <w:startOverride w:val="1"/>
    </w:lvlOverride>
  </w:num>
  <w:num w:numId="4">
    <w:abstractNumId w:val="2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2"/>
  </w:num>
  <w:num w:numId="10">
    <w:abstractNumId w:val="4"/>
    <w:lvlOverride w:ilvl="0">
      <w:startOverride w:val="1"/>
    </w:lvlOverride>
  </w:num>
  <w:num w:numId="11">
    <w:abstractNumId w:val="4"/>
    <w:lvlOverride w:ilvl="0">
      <w:startOverride w:val="1"/>
    </w:lvlOverride>
  </w:num>
  <w:num w:numId="12">
    <w:abstractNumId w:val="15"/>
  </w:num>
  <w:num w:numId="13">
    <w:abstractNumId w:val="12"/>
  </w:num>
  <w:num w:numId="14">
    <w:abstractNumId w:val="2"/>
  </w:num>
  <w:num w:numId="15">
    <w:abstractNumId w:val="3"/>
  </w:num>
  <w:num w:numId="16">
    <w:abstractNumId w:val="9"/>
  </w:num>
  <w:num w:numId="17">
    <w:abstractNumId w:val="5"/>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7"/>
  </w:num>
  <w:num w:numId="22">
    <w:abstractNumId w:val="18"/>
  </w:num>
  <w:num w:numId="23">
    <w:abstractNumId w:val="16"/>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0"/>
  </w:num>
  <w:num w:numId="28">
    <w:abstractNumId w:val="4"/>
    <w:lvlOverride w:ilvl="0">
      <w:startOverride w:val="1"/>
    </w:lvlOverride>
  </w:num>
  <w:num w:numId="29">
    <w:abstractNumId w:val="4"/>
    <w:lvlOverride w:ilvl="0">
      <w:startOverride w:val="1"/>
    </w:lvlOverride>
  </w:num>
  <w:num w:numId="30">
    <w:abstractNumId w:val="21"/>
  </w:num>
  <w:num w:numId="31">
    <w:abstractNumId w:val="4"/>
    <w:lvlOverride w:ilvl="0">
      <w:startOverride w:val="1"/>
    </w:lvlOverride>
  </w:num>
  <w:num w:numId="32">
    <w:abstractNumId w:val="8"/>
  </w:num>
  <w:num w:numId="33">
    <w:abstractNumId w:val="17"/>
  </w:num>
  <w:num w:numId="34">
    <w:abstractNumId w:val="14"/>
  </w:num>
  <w:num w:numId="35">
    <w:abstractNumId w:val="4"/>
    <w:lvlOverride w:ilvl="0">
      <w:startOverride w:val="1"/>
    </w:lvlOverride>
  </w:num>
  <w:num w:numId="36">
    <w:abstractNumId w:val="4"/>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num>
  <w:num w:numId="43">
    <w:abstractNumId w:val="4"/>
    <w:lvlOverride w:ilvl="0">
      <w:startOverride w:val="1"/>
    </w:lvlOverride>
  </w:num>
  <w:num w:numId="44">
    <w:abstractNumId w:val="11"/>
  </w:num>
  <w:num w:numId="45">
    <w:abstractNumId w:val="4"/>
    <w:lvlOverride w:ilvl="0">
      <w:startOverride w:val="1"/>
    </w:lvlOverride>
  </w:num>
  <w:num w:numId="46">
    <w:abstractNumId w:val="6"/>
  </w:num>
  <w:num w:numId="47">
    <w:abstractNumId w:val="10"/>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5B8"/>
    <w:rsid w:val="00005B6E"/>
    <w:rsid w:val="00071F4C"/>
    <w:rsid w:val="000F51C6"/>
    <w:rsid w:val="001053B7"/>
    <w:rsid w:val="0012215E"/>
    <w:rsid w:val="00133156"/>
    <w:rsid w:val="001443FD"/>
    <w:rsid w:val="00155BA6"/>
    <w:rsid w:val="001872DE"/>
    <w:rsid w:val="00193D60"/>
    <w:rsid w:val="001A0CB1"/>
    <w:rsid w:val="001A1004"/>
    <w:rsid w:val="001D70D7"/>
    <w:rsid w:val="001F1F64"/>
    <w:rsid w:val="0020714F"/>
    <w:rsid w:val="002470E7"/>
    <w:rsid w:val="00256B99"/>
    <w:rsid w:val="00276617"/>
    <w:rsid w:val="002779F2"/>
    <w:rsid w:val="0028188B"/>
    <w:rsid w:val="0029089A"/>
    <w:rsid w:val="002B1A92"/>
    <w:rsid w:val="0030279E"/>
    <w:rsid w:val="00302849"/>
    <w:rsid w:val="00305B21"/>
    <w:rsid w:val="00305DF3"/>
    <w:rsid w:val="00320105"/>
    <w:rsid w:val="003256FF"/>
    <w:rsid w:val="003566CF"/>
    <w:rsid w:val="0036028A"/>
    <w:rsid w:val="00365507"/>
    <w:rsid w:val="00370AEE"/>
    <w:rsid w:val="003C6EF2"/>
    <w:rsid w:val="003D090A"/>
    <w:rsid w:val="003D1E3F"/>
    <w:rsid w:val="003D5F95"/>
    <w:rsid w:val="003F5774"/>
    <w:rsid w:val="00406F12"/>
    <w:rsid w:val="0041691D"/>
    <w:rsid w:val="00442B82"/>
    <w:rsid w:val="0044649D"/>
    <w:rsid w:val="00453992"/>
    <w:rsid w:val="004858D7"/>
    <w:rsid w:val="0048714D"/>
    <w:rsid w:val="00491DB4"/>
    <w:rsid w:val="004A1F1E"/>
    <w:rsid w:val="004A6DB9"/>
    <w:rsid w:val="004B2318"/>
    <w:rsid w:val="004D6A5F"/>
    <w:rsid w:val="004F4280"/>
    <w:rsid w:val="005008D1"/>
    <w:rsid w:val="00524493"/>
    <w:rsid w:val="00536EF8"/>
    <w:rsid w:val="005451D0"/>
    <w:rsid w:val="00562FFE"/>
    <w:rsid w:val="00581A4A"/>
    <w:rsid w:val="005867EA"/>
    <w:rsid w:val="00586C3A"/>
    <w:rsid w:val="00594087"/>
    <w:rsid w:val="0059452D"/>
    <w:rsid w:val="006047E5"/>
    <w:rsid w:val="00617015"/>
    <w:rsid w:val="00641C6D"/>
    <w:rsid w:val="006540B7"/>
    <w:rsid w:val="00687A72"/>
    <w:rsid w:val="00694547"/>
    <w:rsid w:val="006A4EE0"/>
    <w:rsid w:val="006D32B0"/>
    <w:rsid w:val="006D3ED2"/>
    <w:rsid w:val="006E4422"/>
    <w:rsid w:val="006E51E4"/>
    <w:rsid w:val="00704BD0"/>
    <w:rsid w:val="00776C0B"/>
    <w:rsid w:val="007852CD"/>
    <w:rsid w:val="007C7ADE"/>
    <w:rsid w:val="007D18C6"/>
    <w:rsid w:val="007F3DE2"/>
    <w:rsid w:val="00811516"/>
    <w:rsid w:val="00814E5B"/>
    <w:rsid w:val="00843822"/>
    <w:rsid w:val="00847DC3"/>
    <w:rsid w:val="00890CF5"/>
    <w:rsid w:val="008C469B"/>
    <w:rsid w:val="008D3549"/>
    <w:rsid w:val="008D7DF0"/>
    <w:rsid w:val="008F3348"/>
    <w:rsid w:val="008F5B94"/>
    <w:rsid w:val="00923A70"/>
    <w:rsid w:val="009273C6"/>
    <w:rsid w:val="0093263E"/>
    <w:rsid w:val="009575CF"/>
    <w:rsid w:val="009711CE"/>
    <w:rsid w:val="009B6699"/>
    <w:rsid w:val="009D7AD4"/>
    <w:rsid w:val="00A07478"/>
    <w:rsid w:val="00A5136D"/>
    <w:rsid w:val="00A51D27"/>
    <w:rsid w:val="00A5350A"/>
    <w:rsid w:val="00A6720D"/>
    <w:rsid w:val="00AA7A1F"/>
    <w:rsid w:val="00AB17C0"/>
    <w:rsid w:val="00AC067E"/>
    <w:rsid w:val="00AE346A"/>
    <w:rsid w:val="00AE37D6"/>
    <w:rsid w:val="00AF67A6"/>
    <w:rsid w:val="00B0206B"/>
    <w:rsid w:val="00B276E7"/>
    <w:rsid w:val="00B37A7B"/>
    <w:rsid w:val="00B542CA"/>
    <w:rsid w:val="00B55A21"/>
    <w:rsid w:val="00B60C9B"/>
    <w:rsid w:val="00BC745E"/>
    <w:rsid w:val="00BD23AF"/>
    <w:rsid w:val="00C11A80"/>
    <w:rsid w:val="00C225A8"/>
    <w:rsid w:val="00C42F8A"/>
    <w:rsid w:val="00C65C12"/>
    <w:rsid w:val="00C82E39"/>
    <w:rsid w:val="00C96E71"/>
    <w:rsid w:val="00CB253D"/>
    <w:rsid w:val="00CD4EAF"/>
    <w:rsid w:val="00CE6538"/>
    <w:rsid w:val="00CE7253"/>
    <w:rsid w:val="00D04E58"/>
    <w:rsid w:val="00D06107"/>
    <w:rsid w:val="00D4291B"/>
    <w:rsid w:val="00D53D29"/>
    <w:rsid w:val="00D71081"/>
    <w:rsid w:val="00D947E4"/>
    <w:rsid w:val="00DA1100"/>
    <w:rsid w:val="00DA32A6"/>
    <w:rsid w:val="00DE69C5"/>
    <w:rsid w:val="00DF419C"/>
    <w:rsid w:val="00DF51FF"/>
    <w:rsid w:val="00E03D60"/>
    <w:rsid w:val="00E1319A"/>
    <w:rsid w:val="00E135B8"/>
    <w:rsid w:val="00E13A52"/>
    <w:rsid w:val="00E1750C"/>
    <w:rsid w:val="00E37427"/>
    <w:rsid w:val="00E61F4F"/>
    <w:rsid w:val="00E801F8"/>
    <w:rsid w:val="00E807E1"/>
    <w:rsid w:val="00E81691"/>
    <w:rsid w:val="00E8423B"/>
    <w:rsid w:val="00E84B67"/>
    <w:rsid w:val="00EA696B"/>
    <w:rsid w:val="00F134C9"/>
    <w:rsid w:val="00F15989"/>
    <w:rsid w:val="00F45FD2"/>
    <w:rsid w:val="00F47E66"/>
    <w:rsid w:val="00F5497D"/>
    <w:rsid w:val="00F66141"/>
    <w:rsid w:val="00F7091B"/>
    <w:rsid w:val="00F70BF4"/>
    <w:rsid w:val="00F84C4B"/>
    <w:rsid w:val="00FA1137"/>
    <w:rsid w:val="00FA4708"/>
    <w:rsid w:val="00FA4BD2"/>
    <w:rsid w:val="00FD1BFB"/>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CFB13"/>
  <w15:docId w15:val="{A048924D-83EF-4D3D-B303-AC39D1E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E801F8"/>
    <w:pPr>
      <w:numPr>
        <w:numId w:val="48"/>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41691D"/>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k5Tjy_90WBU"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1zcEYYRtSn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F1BD-BA04-4111-BB7C-F467099A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s k</cp:lastModifiedBy>
  <cp:revision>2</cp:revision>
  <cp:lastPrinted>2015-05-06T09:37:00Z</cp:lastPrinted>
  <dcterms:created xsi:type="dcterms:W3CDTF">2020-09-03T09:06:00Z</dcterms:created>
  <dcterms:modified xsi:type="dcterms:W3CDTF">2020-09-03T09:06:00Z</dcterms:modified>
</cp:coreProperties>
</file>