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4E" w:rsidRPr="00B3644E" w:rsidRDefault="00B3644E" w:rsidP="00A6596C">
      <w:pPr>
        <w:shd w:val="clear" w:color="auto" w:fill="E7F0D0" w:themeFill="accent5" w:themeFillTint="66"/>
        <w:spacing w:after="0"/>
        <w:jc w:val="both"/>
        <w:rPr>
          <w:rFonts w:ascii="Arial" w:hAnsi="Arial" w:cs="Arial"/>
          <w:b/>
          <w:sz w:val="4"/>
          <w:szCs w:val="24"/>
        </w:rPr>
      </w:pPr>
    </w:p>
    <w:p w:rsidR="00B3644E" w:rsidRPr="00B3644E" w:rsidRDefault="00B3644E" w:rsidP="00A6596C">
      <w:pPr>
        <w:shd w:val="clear" w:color="auto" w:fill="E7F0D0" w:themeFill="accent5" w:themeFillTint="66"/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B3644E">
        <w:rPr>
          <w:rFonts w:ascii="Arial" w:hAnsi="Arial" w:cs="Arial"/>
          <w:b/>
          <w:sz w:val="24"/>
          <w:szCs w:val="24"/>
        </w:rPr>
        <w:t>Student task</w:t>
      </w:r>
    </w:p>
    <w:bookmarkEnd w:id="0"/>
    <w:p w:rsidR="00B3644E" w:rsidRPr="00B3644E" w:rsidRDefault="00B3644E" w:rsidP="00A6596C">
      <w:pPr>
        <w:shd w:val="clear" w:color="auto" w:fill="E7F0D0" w:themeFill="accent5" w:themeFillTint="66"/>
        <w:spacing w:after="0"/>
        <w:jc w:val="both"/>
        <w:rPr>
          <w:rFonts w:ascii="Arial" w:hAnsi="Arial" w:cs="Arial"/>
          <w:b/>
          <w:sz w:val="4"/>
          <w:szCs w:val="24"/>
        </w:rPr>
      </w:pPr>
    </w:p>
    <w:p w:rsidR="00B3644E" w:rsidRPr="00B3644E" w:rsidRDefault="00B3644E" w:rsidP="00B3644E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p w:rsidR="00B3644E" w:rsidRDefault="00B3644E" w:rsidP="00B3644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44E">
        <w:rPr>
          <w:rFonts w:ascii="Arial" w:hAnsi="Arial" w:cs="Arial"/>
          <w:sz w:val="24"/>
          <w:szCs w:val="24"/>
        </w:rPr>
        <w:t xml:space="preserve">Test yourself!  Can you match the following </w:t>
      </w:r>
      <w:r w:rsidRPr="00B3644E">
        <w:rPr>
          <w:rFonts w:ascii="Arial" w:hAnsi="Arial" w:cs="Arial"/>
          <w:b/>
          <w:sz w:val="24"/>
          <w:szCs w:val="24"/>
        </w:rPr>
        <w:t>key words and terms</w:t>
      </w:r>
      <w:r w:rsidRPr="00B3644E">
        <w:rPr>
          <w:rFonts w:ascii="Arial" w:hAnsi="Arial" w:cs="Arial"/>
          <w:sz w:val="24"/>
          <w:szCs w:val="24"/>
        </w:rPr>
        <w:t xml:space="preserve"> with their appropriate </w:t>
      </w:r>
      <w:r w:rsidRPr="00B3644E">
        <w:rPr>
          <w:rFonts w:ascii="Arial" w:hAnsi="Arial" w:cs="Arial"/>
          <w:b/>
          <w:sz w:val="24"/>
          <w:szCs w:val="24"/>
        </w:rPr>
        <w:t>definitions</w:t>
      </w:r>
      <w:r w:rsidRPr="00B3644E">
        <w:rPr>
          <w:rFonts w:ascii="Arial" w:hAnsi="Arial" w:cs="Arial"/>
          <w:sz w:val="24"/>
          <w:szCs w:val="24"/>
        </w:rPr>
        <w:t>?</w:t>
      </w:r>
    </w:p>
    <w:p w:rsidR="00B3644E" w:rsidRPr="00B3644E" w:rsidRDefault="00B3644E" w:rsidP="00B3644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jc w:val="center"/>
        <w:tblInd w:w="99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31"/>
        <w:gridCol w:w="7967"/>
      </w:tblGrid>
      <w:tr w:rsidR="00B3644E" w:rsidRPr="00AC5710" w:rsidTr="00A6596C">
        <w:trPr>
          <w:trHeight w:val="680"/>
          <w:jc w:val="center"/>
        </w:trPr>
        <w:tc>
          <w:tcPr>
            <w:tcW w:w="17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F0D0" w:themeFill="accent5" w:themeFillTint="66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644E">
              <w:rPr>
                <w:rFonts w:ascii="Arial" w:hAnsi="Arial" w:cs="Arial"/>
                <w:b/>
              </w:rPr>
              <w:t>Key term</w:t>
            </w:r>
          </w:p>
        </w:tc>
        <w:tc>
          <w:tcPr>
            <w:tcW w:w="7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F0D0" w:themeFill="accent5" w:themeFillTint="66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644E">
              <w:rPr>
                <w:rFonts w:ascii="Arial" w:hAnsi="Arial" w:cs="Arial"/>
                <w:b/>
              </w:rPr>
              <w:t>Definition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tcBorders>
              <w:top w:val="single" w:sz="4" w:space="0" w:color="808080" w:themeColor="background1" w:themeShade="80"/>
            </w:tcBorders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Sustainable</w:t>
            </w:r>
          </w:p>
        </w:tc>
        <w:tc>
          <w:tcPr>
            <w:tcW w:w="7967" w:type="dxa"/>
            <w:tcBorders>
              <w:top w:val="single" w:sz="4" w:space="0" w:color="808080" w:themeColor="background1" w:themeShade="80"/>
            </w:tcBorders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Growth in areas that have experienced decline in the past.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Non-renewable resources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The process of using a material more than once, e.g. a glass bottle can be melted down and re-formed into a jam jar.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Renewable resources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Contamination of the environment, usually by chemicals.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Brownfield site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Fuels, such as coal, oil and natural burned to produce energy.  They are formed from the remains of animals and plants from millions of years ago.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Congestion charge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Minimising damage to the environment and avoiding using natural resources, e.g. by using renewable resources.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Carbon footprint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Resources that are generated from sources that are not finite or exhaustible, e.g. wave power, wind power and solar power.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Recycling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A mixture of smoke produced by factory or domestic emissions and fog.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Global warming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The progress made by creating wealth through businesses, industry and trade.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Fossil fuels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The amount of energy generated from the activities of people.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Greenhouse gases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The rise in the average temperature of the Earth’s surface.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Green electricity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Resources that cannot be replaced once they have been used up, e.g. coal, oil and natural gas.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Regeneration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An area of derelict urban land that has previously been built upon.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Greenfield site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Naturally occurring gases, e.g. carbon dioxide, methane and nitrous oxide.  These are thought to have increased due to the burning of fossil fuels.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Economic development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Electricity generated by a renewable method with a relatively low impact on the environment, e.g. wave, wind and solar power.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Pollution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A payment that has to be made if a vehicle drives in a designated area during certain times of the week.</w:t>
            </w:r>
          </w:p>
        </w:tc>
      </w:tr>
      <w:tr w:rsidR="00B3644E" w:rsidRPr="00AC5710" w:rsidTr="00B3644E">
        <w:trPr>
          <w:trHeight w:val="680"/>
          <w:jc w:val="center"/>
        </w:trPr>
        <w:tc>
          <w:tcPr>
            <w:tcW w:w="1731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Smog</w:t>
            </w:r>
          </w:p>
        </w:tc>
        <w:tc>
          <w:tcPr>
            <w:tcW w:w="7967" w:type="dxa"/>
            <w:vAlign w:val="center"/>
          </w:tcPr>
          <w:p w:rsidR="00B3644E" w:rsidRPr="00B3644E" w:rsidRDefault="00B3644E" w:rsidP="00B3644E">
            <w:pPr>
              <w:spacing w:after="0" w:line="240" w:lineRule="auto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A piece of land that has not been built upon before, but is now being considered for development.</w:t>
            </w:r>
          </w:p>
        </w:tc>
      </w:tr>
    </w:tbl>
    <w:p w:rsidR="00B3644E" w:rsidRDefault="00B3644E" w:rsidP="00CA3CA5">
      <w:pPr>
        <w:spacing w:after="0"/>
        <w:rPr>
          <w:rFonts w:ascii="Arial" w:hAnsi="Arial" w:cs="Arial"/>
        </w:rPr>
        <w:sectPr w:rsidR="00B3644E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B3644E" w:rsidRPr="00B3644E" w:rsidRDefault="00B3644E" w:rsidP="00A6596C">
      <w:pPr>
        <w:shd w:val="clear" w:color="auto" w:fill="E7F0D0" w:themeFill="accent5" w:themeFillTint="66"/>
        <w:spacing w:after="0"/>
        <w:rPr>
          <w:rFonts w:ascii="Arial" w:hAnsi="Arial" w:cs="Arial"/>
          <w:sz w:val="4"/>
        </w:rPr>
      </w:pPr>
    </w:p>
    <w:p w:rsidR="00CA3CA5" w:rsidRDefault="00B3644E" w:rsidP="00A6596C">
      <w:pPr>
        <w:shd w:val="clear" w:color="auto" w:fill="E7F0D0" w:themeFill="accent5" w:themeFillTint="66"/>
        <w:spacing w:after="0"/>
        <w:rPr>
          <w:rFonts w:ascii="Arial" w:hAnsi="Arial" w:cs="Arial"/>
        </w:rPr>
      </w:pPr>
      <w:r>
        <w:rPr>
          <w:rFonts w:ascii="Arial" w:hAnsi="Arial" w:cs="Arial"/>
        </w:rPr>
        <w:t>Teaching notes</w:t>
      </w:r>
    </w:p>
    <w:p w:rsidR="00B3644E" w:rsidRDefault="00B3644E" w:rsidP="00A6596C">
      <w:pPr>
        <w:shd w:val="clear" w:color="auto" w:fill="E7F0D0" w:themeFill="accent5" w:themeFillTint="66"/>
        <w:spacing w:after="0"/>
        <w:rPr>
          <w:rFonts w:ascii="Arial" w:hAnsi="Arial" w:cs="Arial"/>
          <w:sz w:val="4"/>
        </w:rPr>
      </w:pPr>
    </w:p>
    <w:p w:rsidR="00B3644E" w:rsidRDefault="00B3644E" w:rsidP="00CA3CA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6"/>
        <w:gridCol w:w="7762"/>
      </w:tblGrid>
      <w:tr w:rsidR="00B3644E" w:rsidRPr="00B3644E" w:rsidTr="00A6596C">
        <w:trPr>
          <w:trHeight w:val="737"/>
          <w:jc w:val="center"/>
        </w:trPr>
        <w:tc>
          <w:tcPr>
            <w:tcW w:w="1936" w:type="dxa"/>
            <w:shd w:val="clear" w:color="auto" w:fill="E7F0D0" w:themeFill="accent5" w:themeFillTint="66"/>
            <w:vAlign w:val="center"/>
          </w:tcPr>
          <w:p w:rsidR="00B3644E" w:rsidRPr="00B3644E" w:rsidRDefault="00B3644E" w:rsidP="00567BE3">
            <w:pPr>
              <w:spacing w:after="0"/>
              <w:rPr>
                <w:rFonts w:ascii="Arial" w:hAnsi="Arial" w:cs="Arial"/>
                <w:b/>
              </w:rPr>
            </w:pPr>
            <w:r w:rsidRPr="00B3644E">
              <w:rPr>
                <w:rFonts w:ascii="Arial" w:hAnsi="Arial" w:cs="Arial"/>
                <w:b/>
              </w:rPr>
              <w:t>Key term</w:t>
            </w:r>
          </w:p>
        </w:tc>
        <w:tc>
          <w:tcPr>
            <w:tcW w:w="7762" w:type="dxa"/>
            <w:shd w:val="clear" w:color="auto" w:fill="E7F0D0" w:themeFill="accent5" w:themeFillTint="66"/>
            <w:vAlign w:val="center"/>
          </w:tcPr>
          <w:p w:rsidR="00B3644E" w:rsidRPr="00B3644E" w:rsidRDefault="00B3644E" w:rsidP="00567BE3">
            <w:pPr>
              <w:spacing w:after="0"/>
              <w:rPr>
                <w:rFonts w:ascii="Arial" w:hAnsi="Arial" w:cs="Arial"/>
                <w:b/>
              </w:rPr>
            </w:pPr>
            <w:r w:rsidRPr="00B3644E">
              <w:rPr>
                <w:rFonts w:ascii="Arial" w:hAnsi="Arial" w:cs="Arial"/>
                <w:b/>
              </w:rPr>
              <w:t>Definition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Sustainable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Minimising damage to the environment and avoiding using natural resources, e.g. by using renewable resources.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Non-renewable resources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Resources that cannot be replaced once they have been used up, e.g. coal, oil and natural gas.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Renewable resources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Resources that are generated from sources that are not finite or exhaustible, e.g. wave power, wind power and solar power.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Brownfield site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An area of derelict urban land that has previously been built upon.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Congestion charge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A payment that has to be made if a vehicle drives in a designated area during certain times of the week.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Carbon footprint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The amount of energy generated from the activities of people.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Recycling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The process of using a material more than once, e.g. a glass bottle can be melted down and re-formed into a jam jar.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Global warming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The rise in the average temperature of the Earth’s surface.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Fossil fuels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Fuels, such as coal, oil and natural burned to produce energy.  They are formed from the remains of animals and plants from millions of years ago.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Greenhouse gases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Naturally occurring gases, e.g. carbon dioxide, methane and nitrous oxide.  These are thought to have increased due to the burning of fossil fuels.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Green electricity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Electricity generated by a renewable method with a relatively low impact on the environment, e.g. wave, wind and solar power.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Regeneration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Growth in areas that have experienced decline in the past.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Greenfield site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A piece of land that has not been built upon before, but is now being considered for development.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Economic development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The progress made by creating wealth through businesses, industry and trade.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Pollution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Contamination of the environment, usually by chemicals.</w:t>
            </w:r>
          </w:p>
        </w:tc>
      </w:tr>
      <w:tr w:rsidR="00B3644E" w:rsidRPr="00B3644E" w:rsidTr="00B3644E">
        <w:trPr>
          <w:trHeight w:val="737"/>
          <w:jc w:val="center"/>
        </w:trPr>
        <w:tc>
          <w:tcPr>
            <w:tcW w:w="1936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Smog</w:t>
            </w:r>
          </w:p>
        </w:tc>
        <w:tc>
          <w:tcPr>
            <w:tcW w:w="7762" w:type="dxa"/>
            <w:vAlign w:val="center"/>
          </w:tcPr>
          <w:p w:rsidR="00B3644E" w:rsidRPr="00B3644E" w:rsidRDefault="00B3644E" w:rsidP="004070C7">
            <w:pPr>
              <w:spacing w:after="0"/>
              <w:rPr>
                <w:rFonts w:ascii="Arial" w:hAnsi="Arial" w:cs="Arial"/>
              </w:rPr>
            </w:pPr>
            <w:r w:rsidRPr="00B3644E">
              <w:rPr>
                <w:rFonts w:ascii="Arial" w:hAnsi="Arial" w:cs="Arial"/>
              </w:rPr>
              <w:t>A mixture of smoke produced by factory or domestic emissions and fog.</w:t>
            </w:r>
          </w:p>
        </w:tc>
      </w:tr>
    </w:tbl>
    <w:p w:rsidR="00B3644E" w:rsidRPr="00B3644E" w:rsidRDefault="00B3644E" w:rsidP="00CA3CA5">
      <w:pPr>
        <w:spacing w:after="0"/>
        <w:rPr>
          <w:rFonts w:ascii="Arial" w:hAnsi="Arial" w:cs="Arial"/>
        </w:rPr>
      </w:pPr>
    </w:p>
    <w:sectPr w:rsidR="00B3644E" w:rsidRPr="00B3644E" w:rsidSect="00641C6D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4E" w:rsidRDefault="00B3644E" w:rsidP="00B55A21">
      <w:r>
        <w:separator/>
      </w:r>
    </w:p>
  </w:endnote>
  <w:endnote w:type="continuationSeparator" w:id="0">
    <w:p w:rsidR="00B3644E" w:rsidRDefault="00B3644E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31CA6A7B" wp14:editId="3D63ABE1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565CB9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565CB9">
      <w:rPr>
        <w:rFonts w:ascii="Arial" w:hAnsi="Arial" w:cs="Arial"/>
        <w:bCs/>
        <w:noProof/>
        <w:sz w:val="14"/>
        <w:szCs w:val="16"/>
      </w:rPr>
      <w:t>2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4E" w:rsidRPr="00D04E58" w:rsidRDefault="00B3644E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65CB9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65CB9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B3644E" w:rsidRPr="00AB6293" w:rsidRDefault="00B3644E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4E" w:rsidRDefault="00B3644E" w:rsidP="00B55A21">
      <w:r>
        <w:separator/>
      </w:r>
    </w:p>
  </w:footnote>
  <w:footnote w:type="continuationSeparator" w:id="0">
    <w:p w:rsidR="00B3644E" w:rsidRDefault="00B3644E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5AB60A9B" wp14:editId="14C1BEFE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44E">
      <w:rPr>
        <w:rFonts w:ascii="Arial" w:hAnsi="Arial" w:cs="Arial"/>
        <w:sz w:val="28"/>
        <w:szCs w:val="32"/>
      </w:rPr>
      <w:t>Sustainable matching activity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4E" w:rsidRPr="0038170F" w:rsidRDefault="00B3644E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Sustainable matching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42F53"/>
    <w:multiLevelType w:val="hybridMultilevel"/>
    <w:tmpl w:val="88F82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6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5"/>
  </w:num>
  <w:num w:numId="28">
    <w:abstractNumId w:val="16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4E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5CB9"/>
    <w:rsid w:val="00566B36"/>
    <w:rsid w:val="00567BE3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6596C"/>
    <w:rsid w:val="00AB6293"/>
    <w:rsid w:val="00AD2402"/>
    <w:rsid w:val="00AF67A6"/>
    <w:rsid w:val="00B0206B"/>
    <w:rsid w:val="00B0564C"/>
    <w:rsid w:val="00B06075"/>
    <w:rsid w:val="00B3644E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AD2C-77AA-4BD2-B22C-0B5E72FD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11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Teachit, part of the AQA family</dc:creator>
  <cp:lastModifiedBy>Sam Bailey</cp:lastModifiedBy>
  <cp:revision>4</cp:revision>
  <cp:lastPrinted>2016-10-19T10:49:00Z</cp:lastPrinted>
  <dcterms:created xsi:type="dcterms:W3CDTF">2016-09-07T14:33:00Z</dcterms:created>
  <dcterms:modified xsi:type="dcterms:W3CDTF">2016-10-19T10:49:00Z</dcterms:modified>
</cp:coreProperties>
</file>