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94" w:rsidRPr="001D6C50" w:rsidRDefault="00167294" w:rsidP="00167294">
      <w:pPr>
        <w:spacing w:after="0"/>
        <w:rPr>
          <w:rFonts w:ascii="Trebuchet MS" w:hAnsi="Trebuchet MS"/>
          <w:sz w:val="8"/>
        </w:rPr>
      </w:pPr>
    </w:p>
    <w:tbl>
      <w:tblPr>
        <w:tblW w:w="4724" w:type="pct"/>
        <w:jc w:val="center"/>
        <w:tblBorders>
          <w:top w:val="dashed" w:sz="8" w:space="0" w:color="F79646" w:themeColor="accent6"/>
          <w:left w:val="dashed" w:sz="8" w:space="0" w:color="F79646" w:themeColor="accent6"/>
          <w:bottom w:val="dashed" w:sz="8" w:space="0" w:color="F79646" w:themeColor="accent6"/>
          <w:right w:val="dashed" w:sz="8" w:space="0" w:color="F79646" w:themeColor="accent6"/>
          <w:insideH w:val="dashed" w:sz="8" w:space="0" w:color="F79646" w:themeColor="accent6"/>
          <w:insideV w:val="dashed" w:sz="8" w:space="0" w:color="F79646" w:themeColor="accent6"/>
        </w:tblBorders>
        <w:tblCellMar>
          <w:left w:w="0" w:type="dxa"/>
          <w:right w:w="0" w:type="dxa"/>
        </w:tblCellMar>
        <w:tblLook w:val="04A0" w:firstRow="1" w:lastRow="0" w:firstColumn="1" w:lastColumn="0" w:noHBand="0" w:noVBand="1"/>
      </w:tblPr>
      <w:tblGrid>
        <w:gridCol w:w="3969"/>
        <w:gridCol w:w="5101"/>
        <w:gridCol w:w="4760"/>
      </w:tblGrid>
      <w:tr w:rsidR="00F8541A" w:rsidRPr="0057503A" w:rsidTr="00F8541A">
        <w:trPr>
          <w:trHeight w:val="397"/>
          <w:jc w:val="center"/>
        </w:trPr>
        <w:tc>
          <w:tcPr>
            <w:tcW w:w="1435" w:type="pct"/>
            <w:shd w:val="clear" w:color="auto" w:fill="FDE9D9" w:themeFill="accent6" w:themeFillTint="33"/>
            <w:vAlign w:val="center"/>
          </w:tcPr>
          <w:p w:rsidR="00D07409" w:rsidRPr="0057503A" w:rsidRDefault="00D07409" w:rsidP="00167294">
            <w:pPr>
              <w:widowControl w:val="0"/>
              <w:spacing w:after="0"/>
              <w:jc w:val="center"/>
              <w:rPr>
                <w:rFonts w:ascii="Trebuchet MS" w:hAnsi="Trebuchet MS"/>
                <w:b/>
                <w:bCs/>
                <w:sz w:val="24"/>
                <w:szCs w:val="22"/>
                <w14:ligatures w14:val="none"/>
              </w:rPr>
            </w:pPr>
            <w:r w:rsidRPr="0057503A">
              <w:rPr>
                <w:rFonts w:ascii="Trebuchet MS" w:hAnsi="Trebuchet MS"/>
                <w:b/>
                <w:bCs/>
                <w:sz w:val="24"/>
                <w:szCs w:val="22"/>
                <w14:ligatures w14:val="none"/>
              </w:rPr>
              <w:t>Diagram</w:t>
            </w:r>
          </w:p>
        </w:tc>
        <w:tc>
          <w:tcPr>
            <w:tcW w:w="1844" w:type="pct"/>
            <w:shd w:val="clear" w:color="auto" w:fill="FDE9D9" w:themeFill="accent6" w:themeFillTint="33"/>
            <w:tcMar>
              <w:top w:w="58" w:type="dxa"/>
              <w:left w:w="58" w:type="dxa"/>
              <w:bottom w:w="58" w:type="dxa"/>
              <w:right w:w="58" w:type="dxa"/>
            </w:tcMar>
            <w:vAlign w:val="center"/>
            <w:hideMark/>
          </w:tcPr>
          <w:p w:rsidR="00D07409" w:rsidRPr="0057503A" w:rsidRDefault="00223EFC" w:rsidP="00167294">
            <w:pPr>
              <w:widowControl w:val="0"/>
              <w:spacing w:after="0"/>
              <w:jc w:val="center"/>
              <w:rPr>
                <w:rFonts w:ascii="Trebuchet MS" w:hAnsi="Trebuchet MS"/>
                <w:b/>
                <w:bCs/>
                <w:sz w:val="24"/>
                <w:szCs w:val="22"/>
                <w14:ligatures w14:val="none"/>
              </w:rPr>
            </w:pPr>
            <w:r w:rsidRPr="0057503A">
              <w:rPr>
                <w:rFonts w:ascii="Trebuchet MS" w:hAnsi="Trebuchet MS"/>
                <w:b/>
                <w:bCs/>
                <w:sz w:val="24"/>
                <w:szCs w:val="22"/>
                <w14:ligatures w14:val="none"/>
              </w:rPr>
              <w:t>Description of main f</w:t>
            </w:r>
            <w:r w:rsidR="00D07409" w:rsidRPr="0057503A">
              <w:rPr>
                <w:rFonts w:ascii="Trebuchet MS" w:hAnsi="Trebuchet MS"/>
                <w:b/>
                <w:bCs/>
                <w:sz w:val="24"/>
                <w:szCs w:val="22"/>
                <w14:ligatures w14:val="none"/>
              </w:rPr>
              <w:t>eatures</w:t>
            </w:r>
          </w:p>
        </w:tc>
        <w:tc>
          <w:tcPr>
            <w:tcW w:w="1721" w:type="pct"/>
            <w:shd w:val="clear" w:color="auto" w:fill="FDE9D9" w:themeFill="accent6" w:themeFillTint="33"/>
            <w:tcMar>
              <w:top w:w="58" w:type="dxa"/>
              <w:left w:w="58" w:type="dxa"/>
              <w:bottom w:w="58" w:type="dxa"/>
              <w:right w:w="58" w:type="dxa"/>
            </w:tcMar>
            <w:vAlign w:val="center"/>
            <w:hideMark/>
          </w:tcPr>
          <w:p w:rsidR="00D07409" w:rsidRPr="0057503A" w:rsidRDefault="00223EFC" w:rsidP="00167294">
            <w:pPr>
              <w:widowControl w:val="0"/>
              <w:spacing w:after="0"/>
              <w:jc w:val="center"/>
              <w:rPr>
                <w:rFonts w:ascii="Trebuchet MS" w:hAnsi="Trebuchet MS"/>
                <w:b/>
                <w:bCs/>
                <w:sz w:val="24"/>
                <w:szCs w:val="22"/>
                <w14:ligatures w14:val="none"/>
              </w:rPr>
            </w:pPr>
            <w:r w:rsidRPr="0057503A">
              <w:rPr>
                <w:rFonts w:ascii="Trebuchet MS" w:hAnsi="Trebuchet MS"/>
                <w:b/>
                <w:bCs/>
                <w:sz w:val="24"/>
                <w:szCs w:val="22"/>
                <w14:ligatures w14:val="none"/>
              </w:rPr>
              <w:t>Explanation of p</w:t>
            </w:r>
            <w:r w:rsidR="00D07409" w:rsidRPr="0057503A">
              <w:rPr>
                <w:rFonts w:ascii="Trebuchet MS" w:hAnsi="Trebuchet MS"/>
                <w:b/>
                <w:bCs/>
                <w:sz w:val="24"/>
                <w:szCs w:val="22"/>
                <w14:ligatures w14:val="none"/>
              </w:rPr>
              <w:t>rocesses</w:t>
            </w:r>
          </w:p>
        </w:tc>
      </w:tr>
      <w:tr w:rsidR="00F8541A" w:rsidRPr="00D07409" w:rsidTr="00F8541A">
        <w:trPr>
          <w:trHeight w:val="2041"/>
          <w:jc w:val="center"/>
        </w:trPr>
        <w:tc>
          <w:tcPr>
            <w:tcW w:w="1435" w:type="pct"/>
            <w:vAlign w:val="center"/>
          </w:tcPr>
          <w:p w:rsidR="00D07409" w:rsidRPr="00167294" w:rsidRDefault="0057503A" w:rsidP="00C6527F">
            <w:pPr>
              <w:widowControl w:val="0"/>
              <w:spacing w:after="0"/>
              <w:ind w:left="567" w:hanging="567"/>
              <w:jc w:val="center"/>
              <w:rPr>
                <w:rFonts w:ascii="Trebuchet MS" w:hAnsi="Trebuchet MS"/>
                <w:sz w:val="22"/>
                <w:szCs w:val="22"/>
                <w:lang w:val="x-none"/>
              </w:rPr>
            </w:pPr>
            <w:r>
              <w:rPr>
                <w:rFonts w:ascii="Trebuchet MS" w:hAnsi="Trebuchet MS"/>
                <w:noProof/>
                <w:sz w:val="22"/>
                <w:szCs w:val="22"/>
                <w14:ligatures w14:val="none"/>
                <w14:cntxtAlts w14:val="0"/>
              </w:rPr>
              <w:drawing>
                <wp:inline distT="0" distB="0" distL="0" distR="0" wp14:anchorId="28352C04" wp14:editId="1AE66EFF">
                  <wp:extent cx="1799590" cy="11010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continental_destructive_plate_boundar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101090"/>
                          </a:xfrm>
                          <a:prstGeom prst="rect">
                            <a:avLst/>
                          </a:prstGeom>
                        </pic:spPr>
                      </pic:pic>
                    </a:graphicData>
                  </a:graphic>
                </wp:inline>
              </w:drawing>
            </w:r>
          </w:p>
        </w:tc>
        <w:tc>
          <w:tcPr>
            <w:tcW w:w="1844" w:type="pct"/>
            <w:tcMar>
              <w:top w:w="58" w:type="dxa"/>
              <w:left w:w="58" w:type="dxa"/>
              <w:bottom w:w="58" w:type="dxa"/>
              <w:right w:w="58" w:type="dxa"/>
            </w:tcMar>
            <w:vAlign w:val="center"/>
            <w:hideMark/>
          </w:tcPr>
          <w:p w:rsidR="00D07409" w:rsidRPr="0057503A" w:rsidRDefault="00D07409" w:rsidP="0057503A">
            <w:pPr>
              <w:pStyle w:val="ListParagraph"/>
              <w:widowControl w:val="0"/>
              <w:numPr>
                <w:ilvl w:val="0"/>
                <w:numId w:val="8"/>
              </w:numPr>
              <w:spacing w:after="0"/>
              <w:ind w:left="643" w:right="227"/>
              <w:rPr>
                <w:rFonts w:ascii="Trebuchet MS" w:hAnsi="Trebuchet MS"/>
                <w:bCs/>
                <w:sz w:val="22"/>
                <w:szCs w:val="22"/>
                <w14:ligatures w14:val="none"/>
              </w:rPr>
            </w:pPr>
            <w:r w:rsidRPr="0057503A">
              <w:rPr>
                <w:rFonts w:ascii="Trebuchet MS" w:hAnsi="Trebuchet MS"/>
                <w:bCs/>
                <w:sz w:val="22"/>
                <w:szCs w:val="22"/>
                <w14:ligatures w14:val="none"/>
              </w:rPr>
              <w:t>Continental and continental plates.</w:t>
            </w:r>
          </w:p>
          <w:p w:rsidR="00D07409" w:rsidRPr="0057503A" w:rsidRDefault="00D07409" w:rsidP="0057503A">
            <w:pPr>
              <w:pStyle w:val="ListParagraph"/>
              <w:widowControl w:val="0"/>
              <w:numPr>
                <w:ilvl w:val="0"/>
                <w:numId w:val="8"/>
              </w:numPr>
              <w:spacing w:after="0"/>
              <w:ind w:left="643" w:right="227"/>
              <w:rPr>
                <w:rFonts w:ascii="Trebuchet MS" w:hAnsi="Trebuchet MS"/>
                <w:bCs/>
                <w:sz w:val="22"/>
                <w:szCs w:val="22"/>
                <w14:ligatures w14:val="none"/>
              </w:rPr>
            </w:pPr>
            <w:r w:rsidRPr="0057503A">
              <w:rPr>
                <w:rFonts w:ascii="Trebuchet MS" w:hAnsi="Trebuchet MS"/>
                <w:bCs/>
                <w:sz w:val="22"/>
                <w:szCs w:val="22"/>
                <w14:ligatures w14:val="none"/>
              </w:rPr>
              <w:t>Earthquakes</w:t>
            </w:r>
          </w:p>
          <w:p w:rsidR="00D07409" w:rsidRPr="0057503A" w:rsidRDefault="00D07409" w:rsidP="0057503A">
            <w:pPr>
              <w:pStyle w:val="ListParagraph"/>
              <w:widowControl w:val="0"/>
              <w:numPr>
                <w:ilvl w:val="0"/>
                <w:numId w:val="8"/>
              </w:numPr>
              <w:spacing w:after="0"/>
              <w:ind w:left="643" w:right="227"/>
              <w:rPr>
                <w:rFonts w:ascii="Trebuchet MS" w:hAnsi="Trebuchet MS"/>
                <w:bCs/>
                <w:sz w:val="22"/>
                <w:szCs w:val="22"/>
                <w14:ligatures w14:val="none"/>
              </w:rPr>
            </w:pPr>
            <w:r w:rsidRPr="0057503A">
              <w:rPr>
                <w:rFonts w:ascii="Trebuchet MS" w:hAnsi="Trebuchet MS"/>
                <w:bCs/>
                <w:sz w:val="22"/>
                <w:szCs w:val="22"/>
                <w14:ligatures w14:val="none"/>
              </w:rPr>
              <w:t>NO volcanoes</w:t>
            </w:r>
          </w:p>
          <w:p w:rsidR="00D07409" w:rsidRPr="0057503A" w:rsidRDefault="00D07409" w:rsidP="0057503A">
            <w:pPr>
              <w:pStyle w:val="ListParagraph"/>
              <w:widowControl w:val="0"/>
              <w:numPr>
                <w:ilvl w:val="0"/>
                <w:numId w:val="8"/>
              </w:numPr>
              <w:spacing w:after="0"/>
              <w:ind w:left="643" w:right="227"/>
              <w:rPr>
                <w:rFonts w:ascii="Trebuchet MS" w:hAnsi="Trebuchet MS"/>
                <w:bCs/>
                <w:sz w:val="22"/>
                <w:szCs w:val="22"/>
                <w14:ligatures w14:val="none"/>
              </w:rPr>
            </w:pPr>
            <w:r w:rsidRPr="0057503A">
              <w:rPr>
                <w:rFonts w:ascii="Trebuchet MS" w:hAnsi="Trebuchet MS"/>
                <w:bCs/>
                <w:sz w:val="22"/>
                <w:szCs w:val="22"/>
                <w14:ligatures w14:val="none"/>
              </w:rPr>
              <w:t>Fold mountains</w:t>
            </w:r>
          </w:p>
          <w:p w:rsidR="00D07409" w:rsidRPr="0057503A" w:rsidRDefault="00D07409" w:rsidP="0057503A">
            <w:pPr>
              <w:pStyle w:val="ListParagraph"/>
              <w:widowControl w:val="0"/>
              <w:numPr>
                <w:ilvl w:val="0"/>
                <w:numId w:val="8"/>
              </w:numPr>
              <w:spacing w:after="0"/>
              <w:ind w:left="643" w:right="227"/>
              <w:rPr>
                <w:rFonts w:ascii="Trebuchet MS" w:hAnsi="Trebuchet MS"/>
                <w:bCs/>
                <w:sz w:val="22"/>
                <w:szCs w:val="22"/>
                <w14:ligatures w14:val="none"/>
              </w:rPr>
            </w:pPr>
            <w:r w:rsidRPr="0057503A">
              <w:rPr>
                <w:rFonts w:ascii="Trebuchet MS" w:hAnsi="Trebuchet MS"/>
                <w:bCs/>
                <w:sz w:val="22"/>
                <w:szCs w:val="22"/>
                <w14:ligatures w14:val="none"/>
              </w:rPr>
              <w:t>E.g. Eurasian and Indo-Australian Plates (creating The Himalayas)</w:t>
            </w:r>
          </w:p>
        </w:tc>
        <w:tc>
          <w:tcPr>
            <w:tcW w:w="1721" w:type="pct"/>
            <w:tcMar>
              <w:top w:w="58" w:type="dxa"/>
              <w:left w:w="58" w:type="dxa"/>
              <w:bottom w:w="58" w:type="dxa"/>
              <w:right w:w="58" w:type="dxa"/>
            </w:tcMar>
            <w:vAlign w:val="center"/>
            <w:hideMark/>
          </w:tcPr>
          <w:p w:rsidR="00D07409" w:rsidRPr="0057503A" w:rsidRDefault="00D07409" w:rsidP="00F8541A">
            <w:pPr>
              <w:widowControl w:val="0"/>
              <w:spacing w:after="0"/>
              <w:ind w:left="113" w:right="170"/>
              <w:rPr>
                <w:rFonts w:ascii="Trebuchet MS" w:hAnsi="Trebuchet MS"/>
                <w:bCs/>
                <w:sz w:val="22"/>
                <w:szCs w:val="22"/>
                <w14:ligatures w14:val="none"/>
              </w:rPr>
            </w:pPr>
            <w:r w:rsidRPr="0057503A">
              <w:rPr>
                <w:rFonts w:ascii="Trebuchet MS" w:hAnsi="Trebuchet MS"/>
                <w:bCs/>
                <w:sz w:val="22"/>
                <w:szCs w:val="22"/>
                <w14:ligatures w14:val="none"/>
              </w:rPr>
              <w:t>Two plates can move past each other either in different directions, or in the same direction but at different speeds. Crust isn’t created or destroyed, so there are no volcanoes.</w:t>
            </w:r>
          </w:p>
        </w:tc>
      </w:tr>
      <w:tr w:rsidR="00F8541A" w:rsidRPr="00D07409" w:rsidTr="00F8541A">
        <w:trPr>
          <w:trHeight w:val="2041"/>
          <w:jc w:val="center"/>
        </w:trPr>
        <w:tc>
          <w:tcPr>
            <w:tcW w:w="1435" w:type="pct"/>
            <w:vAlign w:val="center"/>
          </w:tcPr>
          <w:p w:rsidR="00D07409" w:rsidRPr="00167294" w:rsidRDefault="007B433C" w:rsidP="00167294">
            <w:pPr>
              <w:widowControl w:val="0"/>
              <w:spacing w:after="0"/>
              <w:ind w:left="567" w:hanging="567"/>
              <w:jc w:val="center"/>
              <w:rPr>
                <w:rFonts w:ascii="Trebuchet MS" w:hAnsi="Trebuchet MS"/>
                <w:sz w:val="22"/>
                <w:szCs w:val="22"/>
                <w:lang w:val="x-none"/>
              </w:rPr>
            </w:pPr>
            <w:r w:rsidRPr="00167294">
              <w:rPr>
                <w:rFonts w:ascii="Trebuchet MS" w:hAnsi="Trebuchet MS"/>
                <w:noProof/>
                <w:sz w:val="22"/>
                <w:szCs w:val="22"/>
                <w14:ligatures w14:val="none"/>
                <w14:cntxtAlts w14:val="0"/>
              </w:rPr>
              <w:drawing>
                <wp:inline distT="0" distB="0" distL="0" distR="0" wp14:anchorId="153CE270" wp14:editId="5BC7A632">
                  <wp:extent cx="1799590" cy="1279525"/>
                  <wp:effectExtent l="0" t="0" r="0" b="0"/>
                  <wp:docPr id="28" name="Picture 28"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9590" cy="1279525"/>
                          </a:xfrm>
                          <a:prstGeom prst="rect">
                            <a:avLst/>
                          </a:prstGeom>
                          <a:noFill/>
                          <a:ln>
                            <a:noFill/>
                          </a:ln>
                        </pic:spPr>
                      </pic:pic>
                    </a:graphicData>
                  </a:graphic>
                </wp:inline>
              </w:drawing>
            </w:r>
          </w:p>
        </w:tc>
        <w:tc>
          <w:tcPr>
            <w:tcW w:w="1844" w:type="pct"/>
            <w:tcMar>
              <w:top w:w="58" w:type="dxa"/>
              <w:left w:w="58" w:type="dxa"/>
              <w:bottom w:w="58" w:type="dxa"/>
              <w:right w:w="58" w:type="dxa"/>
            </w:tcMar>
            <w:vAlign w:val="center"/>
            <w:hideMark/>
          </w:tcPr>
          <w:p w:rsidR="00D07409" w:rsidRPr="0057503A" w:rsidRDefault="00D07409" w:rsidP="0057503A">
            <w:pPr>
              <w:pStyle w:val="ListParagraph"/>
              <w:widowControl w:val="0"/>
              <w:numPr>
                <w:ilvl w:val="0"/>
                <w:numId w:val="7"/>
              </w:numPr>
              <w:spacing w:after="0"/>
              <w:ind w:left="643" w:right="227"/>
              <w:rPr>
                <w:rFonts w:ascii="Trebuchet MS" w:hAnsi="Trebuchet MS"/>
                <w:bCs/>
                <w:sz w:val="22"/>
                <w:szCs w:val="22"/>
                <w14:ligatures w14:val="none"/>
              </w:rPr>
            </w:pPr>
            <w:r w:rsidRPr="0057503A">
              <w:rPr>
                <w:rFonts w:ascii="Trebuchet MS" w:hAnsi="Trebuchet MS"/>
                <w:bCs/>
                <w:sz w:val="22"/>
                <w:szCs w:val="22"/>
                <w14:ligatures w14:val="none"/>
              </w:rPr>
              <w:t>Two tectonic plates</w:t>
            </w:r>
            <w:bookmarkStart w:id="0" w:name="_GoBack"/>
            <w:bookmarkEnd w:id="0"/>
          </w:p>
          <w:p w:rsidR="00D07409" w:rsidRPr="0057503A" w:rsidRDefault="00D07409" w:rsidP="0057503A">
            <w:pPr>
              <w:pStyle w:val="ListParagraph"/>
              <w:widowControl w:val="0"/>
              <w:numPr>
                <w:ilvl w:val="0"/>
                <w:numId w:val="7"/>
              </w:numPr>
              <w:spacing w:after="0"/>
              <w:ind w:left="643" w:right="227"/>
              <w:rPr>
                <w:rFonts w:ascii="Trebuchet MS" w:hAnsi="Trebuchet MS"/>
                <w:bCs/>
                <w:sz w:val="22"/>
                <w:szCs w:val="22"/>
                <w14:ligatures w14:val="none"/>
              </w:rPr>
            </w:pPr>
            <w:r w:rsidRPr="0057503A">
              <w:rPr>
                <w:rFonts w:ascii="Trebuchet MS" w:hAnsi="Trebuchet MS"/>
                <w:bCs/>
                <w:sz w:val="22"/>
                <w:szCs w:val="22"/>
                <w14:ligatures w14:val="none"/>
              </w:rPr>
              <w:t>Earthquakes</w:t>
            </w:r>
          </w:p>
          <w:p w:rsidR="00D07409" w:rsidRPr="0057503A" w:rsidRDefault="00D07409" w:rsidP="0057503A">
            <w:pPr>
              <w:pStyle w:val="ListParagraph"/>
              <w:widowControl w:val="0"/>
              <w:numPr>
                <w:ilvl w:val="0"/>
                <w:numId w:val="7"/>
              </w:numPr>
              <w:spacing w:after="0"/>
              <w:ind w:left="643" w:right="227"/>
              <w:rPr>
                <w:rFonts w:ascii="Trebuchet MS" w:hAnsi="Trebuchet MS"/>
                <w:bCs/>
                <w:sz w:val="22"/>
                <w:szCs w:val="22"/>
                <w14:ligatures w14:val="none"/>
              </w:rPr>
            </w:pPr>
            <w:r w:rsidRPr="0057503A">
              <w:rPr>
                <w:rFonts w:ascii="Trebuchet MS" w:hAnsi="Trebuchet MS"/>
                <w:bCs/>
                <w:sz w:val="22"/>
                <w:szCs w:val="22"/>
                <w14:ligatures w14:val="none"/>
              </w:rPr>
              <w:t>No volcanoes</w:t>
            </w:r>
          </w:p>
          <w:p w:rsidR="00D07409" w:rsidRPr="0057503A" w:rsidRDefault="00D07409" w:rsidP="0057503A">
            <w:pPr>
              <w:pStyle w:val="ListParagraph"/>
              <w:widowControl w:val="0"/>
              <w:numPr>
                <w:ilvl w:val="0"/>
                <w:numId w:val="7"/>
              </w:numPr>
              <w:spacing w:after="0"/>
              <w:ind w:left="643" w:right="227"/>
              <w:rPr>
                <w:rFonts w:ascii="Trebuchet MS" w:hAnsi="Trebuchet MS"/>
                <w:bCs/>
                <w:sz w:val="22"/>
                <w:szCs w:val="22"/>
                <w14:ligatures w14:val="none"/>
              </w:rPr>
            </w:pPr>
            <w:r w:rsidRPr="0057503A">
              <w:rPr>
                <w:rFonts w:ascii="Trebuchet MS" w:hAnsi="Trebuchet MS"/>
                <w:bCs/>
                <w:sz w:val="22"/>
                <w:szCs w:val="22"/>
                <w14:ligatures w14:val="none"/>
              </w:rPr>
              <w:t>E.g. North American and Pacific Plates</w:t>
            </w:r>
          </w:p>
        </w:tc>
        <w:tc>
          <w:tcPr>
            <w:tcW w:w="1721" w:type="pct"/>
            <w:tcMar>
              <w:top w:w="58" w:type="dxa"/>
              <w:left w:w="58" w:type="dxa"/>
              <w:bottom w:w="58" w:type="dxa"/>
              <w:right w:w="58" w:type="dxa"/>
            </w:tcMar>
            <w:vAlign w:val="center"/>
            <w:hideMark/>
          </w:tcPr>
          <w:p w:rsidR="00D07409" w:rsidRPr="0057503A" w:rsidRDefault="00D07409" w:rsidP="00F8541A">
            <w:pPr>
              <w:widowControl w:val="0"/>
              <w:spacing w:after="0"/>
              <w:ind w:left="113" w:right="170"/>
              <w:rPr>
                <w:rFonts w:ascii="Trebuchet MS" w:hAnsi="Trebuchet MS"/>
                <w:bCs/>
                <w:sz w:val="22"/>
                <w:szCs w:val="22"/>
                <w14:ligatures w14:val="none"/>
              </w:rPr>
            </w:pPr>
            <w:r w:rsidRPr="0057503A">
              <w:rPr>
                <w:rFonts w:ascii="Trebuchet MS" w:hAnsi="Trebuchet MS"/>
                <w:bCs/>
                <w:sz w:val="22"/>
                <w:szCs w:val="22"/>
                <w14:ligatures w14:val="none"/>
              </w:rPr>
              <w:t>The denser oceanic plate is forced down (</w:t>
            </w:r>
            <w:proofErr w:type="spellStart"/>
            <w:r w:rsidRPr="0057503A">
              <w:rPr>
                <w:rFonts w:ascii="Trebuchet MS" w:hAnsi="Trebuchet MS"/>
                <w:bCs/>
                <w:sz w:val="22"/>
                <w:szCs w:val="22"/>
                <w14:ligatures w14:val="none"/>
              </w:rPr>
              <w:t>subducted</w:t>
            </w:r>
            <w:proofErr w:type="spellEnd"/>
            <w:r w:rsidRPr="0057503A">
              <w:rPr>
                <w:rFonts w:ascii="Trebuchet MS" w:hAnsi="Trebuchet MS"/>
                <w:bCs/>
                <w:sz w:val="22"/>
                <w:szCs w:val="22"/>
                <w14:ligatures w14:val="none"/>
              </w:rPr>
              <w:t>) into the mantle and destroyed. The melting plate is less dense than the surrounding mantle so rises to the surface to form volcanoes. A deep ocean trench is formed at the point of subduction.</w:t>
            </w:r>
          </w:p>
        </w:tc>
      </w:tr>
      <w:tr w:rsidR="00F8541A" w:rsidRPr="00D07409" w:rsidTr="00F8541A">
        <w:trPr>
          <w:trHeight w:val="2041"/>
          <w:jc w:val="center"/>
        </w:trPr>
        <w:tc>
          <w:tcPr>
            <w:tcW w:w="1435" w:type="pct"/>
            <w:vAlign w:val="center"/>
          </w:tcPr>
          <w:p w:rsidR="00D07409" w:rsidRPr="00167294" w:rsidRDefault="007B433C" w:rsidP="00167294">
            <w:pPr>
              <w:widowControl w:val="0"/>
              <w:spacing w:after="0"/>
              <w:ind w:left="567" w:hanging="567"/>
              <w:jc w:val="center"/>
              <w:rPr>
                <w:rFonts w:ascii="Trebuchet MS" w:hAnsi="Trebuchet MS"/>
                <w:sz w:val="22"/>
                <w:szCs w:val="22"/>
                <w:lang w:val="x-none"/>
              </w:rPr>
            </w:pPr>
            <w:r w:rsidRPr="00167294">
              <w:rPr>
                <w:rFonts w:ascii="Trebuchet MS" w:hAnsi="Trebuchet MS"/>
                <w:noProof/>
                <w:sz w:val="22"/>
                <w:szCs w:val="22"/>
                <w14:ligatures w14:val="none"/>
                <w14:cntxtAlts w14:val="0"/>
              </w:rPr>
              <w:drawing>
                <wp:inline distT="0" distB="0" distL="0" distR="0" wp14:anchorId="153FBF42" wp14:editId="4998FA74">
                  <wp:extent cx="1799590" cy="1019175"/>
                  <wp:effectExtent l="0" t="0" r="0" b="9525"/>
                  <wp:docPr id="27" name="Picture 27" descr="https://upload.wikimedia.org/wikipedia/commons/thumb/a/a4/Continental-continental_conservative_plate_boundary_opposite_directions.svg/1280px-Continental-continental_conservative_plate_boundary_opposite_direction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4/Continental-continental_conservative_plate_boundary_opposite_directions.svg/1280px-Continental-continental_conservative_plate_boundary_opposite_directions.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590" cy="1019175"/>
                          </a:xfrm>
                          <a:prstGeom prst="rect">
                            <a:avLst/>
                          </a:prstGeom>
                          <a:noFill/>
                          <a:ln>
                            <a:noFill/>
                          </a:ln>
                        </pic:spPr>
                      </pic:pic>
                    </a:graphicData>
                  </a:graphic>
                </wp:inline>
              </w:drawing>
            </w:r>
          </w:p>
        </w:tc>
        <w:tc>
          <w:tcPr>
            <w:tcW w:w="1844" w:type="pct"/>
            <w:tcMar>
              <w:top w:w="58" w:type="dxa"/>
              <w:left w:w="58" w:type="dxa"/>
              <w:bottom w:w="58" w:type="dxa"/>
              <w:right w:w="58" w:type="dxa"/>
            </w:tcMar>
            <w:vAlign w:val="center"/>
            <w:hideMark/>
          </w:tcPr>
          <w:p w:rsidR="00D07409" w:rsidRPr="0057503A" w:rsidRDefault="00D07409" w:rsidP="0057503A">
            <w:pPr>
              <w:pStyle w:val="ListParagraph"/>
              <w:widowControl w:val="0"/>
              <w:numPr>
                <w:ilvl w:val="0"/>
                <w:numId w:val="6"/>
              </w:numPr>
              <w:spacing w:after="0"/>
              <w:ind w:left="643" w:right="227"/>
              <w:rPr>
                <w:rFonts w:ascii="Trebuchet MS" w:hAnsi="Trebuchet MS"/>
                <w:bCs/>
                <w:sz w:val="22"/>
                <w:szCs w:val="22"/>
                <w14:ligatures w14:val="none"/>
              </w:rPr>
            </w:pPr>
            <w:r w:rsidRPr="0057503A">
              <w:rPr>
                <w:rFonts w:ascii="Trebuchet MS" w:hAnsi="Trebuchet MS"/>
                <w:bCs/>
                <w:sz w:val="22"/>
                <w:szCs w:val="22"/>
                <w14:ligatures w14:val="none"/>
              </w:rPr>
              <w:t>Oceanic and continental plates</w:t>
            </w:r>
          </w:p>
          <w:p w:rsidR="00D07409" w:rsidRPr="0057503A" w:rsidRDefault="00D07409" w:rsidP="0057503A">
            <w:pPr>
              <w:pStyle w:val="ListParagraph"/>
              <w:widowControl w:val="0"/>
              <w:numPr>
                <w:ilvl w:val="0"/>
                <w:numId w:val="6"/>
              </w:numPr>
              <w:spacing w:after="0"/>
              <w:ind w:left="643" w:right="227"/>
              <w:rPr>
                <w:rFonts w:ascii="Trebuchet MS" w:hAnsi="Trebuchet MS"/>
                <w:bCs/>
                <w:sz w:val="22"/>
                <w:szCs w:val="22"/>
                <w14:ligatures w14:val="none"/>
              </w:rPr>
            </w:pPr>
            <w:r w:rsidRPr="0057503A">
              <w:rPr>
                <w:rFonts w:ascii="Trebuchet MS" w:hAnsi="Trebuchet MS"/>
                <w:bCs/>
                <w:sz w:val="22"/>
                <w:szCs w:val="22"/>
                <w14:ligatures w14:val="none"/>
              </w:rPr>
              <w:t>Volcanoes AND earthquakes</w:t>
            </w:r>
          </w:p>
          <w:p w:rsidR="00D07409" w:rsidRPr="0057503A" w:rsidRDefault="00D07409" w:rsidP="0057503A">
            <w:pPr>
              <w:pStyle w:val="ListParagraph"/>
              <w:widowControl w:val="0"/>
              <w:numPr>
                <w:ilvl w:val="0"/>
                <w:numId w:val="6"/>
              </w:numPr>
              <w:spacing w:after="0"/>
              <w:ind w:left="643" w:right="227"/>
              <w:rPr>
                <w:rFonts w:ascii="Trebuchet MS" w:hAnsi="Trebuchet MS"/>
                <w:bCs/>
                <w:sz w:val="22"/>
                <w:szCs w:val="22"/>
                <w14:ligatures w14:val="none"/>
              </w:rPr>
            </w:pPr>
            <w:r w:rsidRPr="0057503A">
              <w:rPr>
                <w:rFonts w:ascii="Trebuchet MS" w:hAnsi="Trebuchet MS"/>
                <w:bCs/>
                <w:sz w:val="22"/>
                <w:szCs w:val="22"/>
                <w14:ligatures w14:val="none"/>
              </w:rPr>
              <w:t>Ocean trenches</w:t>
            </w:r>
          </w:p>
          <w:p w:rsidR="00D07409" w:rsidRPr="0057503A" w:rsidRDefault="00D07409" w:rsidP="0057503A">
            <w:pPr>
              <w:pStyle w:val="ListParagraph"/>
              <w:widowControl w:val="0"/>
              <w:numPr>
                <w:ilvl w:val="0"/>
                <w:numId w:val="6"/>
              </w:numPr>
              <w:spacing w:after="0"/>
              <w:ind w:left="643" w:right="227"/>
              <w:rPr>
                <w:rFonts w:ascii="Trebuchet MS" w:hAnsi="Trebuchet MS"/>
                <w:bCs/>
                <w:sz w:val="22"/>
                <w:szCs w:val="22"/>
                <w14:ligatures w14:val="none"/>
              </w:rPr>
            </w:pPr>
            <w:r w:rsidRPr="0057503A">
              <w:rPr>
                <w:rFonts w:ascii="Trebuchet MS" w:hAnsi="Trebuchet MS"/>
                <w:bCs/>
                <w:sz w:val="22"/>
                <w:szCs w:val="22"/>
                <w14:ligatures w14:val="none"/>
              </w:rPr>
              <w:t>Fold mountains</w:t>
            </w:r>
          </w:p>
          <w:p w:rsidR="00D07409" w:rsidRPr="0057503A" w:rsidRDefault="00D07409" w:rsidP="0057503A">
            <w:pPr>
              <w:pStyle w:val="ListParagraph"/>
              <w:widowControl w:val="0"/>
              <w:numPr>
                <w:ilvl w:val="0"/>
                <w:numId w:val="6"/>
              </w:numPr>
              <w:spacing w:after="0"/>
              <w:ind w:left="643" w:right="227"/>
              <w:rPr>
                <w:rFonts w:ascii="Trebuchet MS" w:hAnsi="Trebuchet MS"/>
                <w:bCs/>
                <w:sz w:val="22"/>
                <w:szCs w:val="22"/>
                <w14:ligatures w14:val="none"/>
              </w:rPr>
            </w:pPr>
            <w:r w:rsidRPr="0057503A">
              <w:rPr>
                <w:rFonts w:ascii="Trebuchet MS" w:hAnsi="Trebuchet MS"/>
                <w:bCs/>
                <w:sz w:val="22"/>
                <w:szCs w:val="22"/>
                <w14:ligatures w14:val="none"/>
              </w:rPr>
              <w:t>E.g. Nazca and South American Plates (creating The Andes)</w:t>
            </w:r>
          </w:p>
        </w:tc>
        <w:tc>
          <w:tcPr>
            <w:tcW w:w="1721" w:type="pct"/>
            <w:tcMar>
              <w:top w:w="58" w:type="dxa"/>
              <w:left w:w="58" w:type="dxa"/>
              <w:bottom w:w="58" w:type="dxa"/>
              <w:right w:w="58" w:type="dxa"/>
            </w:tcMar>
            <w:vAlign w:val="center"/>
            <w:hideMark/>
          </w:tcPr>
          <w:p w:rsidR="00D07409" w:rsidRPr="0057503A" w:rsidRDefault="00D07409" w:rsidP="00F8541A">
            <w:pPr>
              <w:widowControl w:val="0"/>
              <w:spacing w:after="0"/>
              <w:ind w:left="113" w:right="170"/>
              <w:rPr>
                <w:rFonts w:ascii="Trebuchet MS" w:hAnsi="Trebuchet MS"/>
                <w:bCs/>
                <w:sz w:val="22"/>
                <w:szCs w:val="22"/>
                <w14:ligatures w14:val="none"/>
              </w:rPr>
            </w:pPr>
            <w:r w:rsidRPr="0057503A">
              <w:rPr>
                <w:rFonts w:ascii="Trebuchet MS" w:hAnsi="Trebuchet MS"/>
                <w:bCs/>
                <w:sz w:val="22"/>
                <w:szCs w:val="22"/>
                <w14:ligatures w14:val="none"/>
              </w:rPr>
              <w:t>The two plates meet head on, but are both the same density. This means no crust can be destroyed through subduction, so there are no volcanoes, and instead the plates are pushed upwards.</w:t>
            </w:r>
          </w:p>
        </w:tc>
      </w:tr>
      <w:tr w:rsidR="00F8541A" w:rsidRPr="00D07409" w:rsidTr="00F8541A">
        <w:trPr>
          <w:trHeight w:val="2041"/>
          <w:jc w:val="center"/>
        </w:trPr>
        <w:tc>
          <w:tcPr>
            <w:tcW w:w="1435" w:type="pct"/>
            <w:vAlign w:val="center"/>
          </w:tcPr>
          <w:p w:rsidR="00D07409" w:rsidRPr="00167294" w:rsidRDefault="007B433C" w:rsidP="0057503A">
            <w:pPr>
              <w:widowControl w:val="0"/>
              <w:spacing w:after="0"/>
              <w:jc w:val="center"/>
              <w:rPr>
                <w:rFonts w:ascii="Trebuchet MS" w:hAnsi="Trebuchet MS"/>
                <w:sz w:val="22"/>
                <w:szCs w:val="22"/>
                <w:lang w:val="x-none"/>
              </w:rPr>
            </w:pPr>
            <w:r w:rsidRPr="00167294">
              <w:rPr>
                <w:rFonts w:ascii="Trebuchet MS" w:hAnsi="Trebuchet MS"/>
                <w:noProof/>
                <w:color w:val="0000FF"/>
                <w:sz w:val="22"/>
                <w:szCs w:val="22"/>
                <w14:ligatures w14:val="none"/>
                <w14:cntxtAlts w14:val="0"/>
              </w:rPr>
              <w:drawing>
                <wp:inline distT="0" distB="0" distL="0" distR="0" wp14:anchorId="0CCD05D1" wp14:editId="3064D5F4">
                  <wp:extent cx="1799590" cy="1078865"/>
                  <wp:effectExtent l="0" t="0" r="0" b="6985"/>
                  <wp:docPr id="32" name="Picture 32" descr="File:Oceanic-oceanic constructive plate boundary.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Oceanic-oceanic constructive plate boundary.sv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9590" cy="1078865"/>
                          </a:xfrm>
                          <a:prstGeom prst="rect">
                            <a:avLst/>
                          </a:prstGeom>
                          <a:noFill/>
                          <a:ln>
                            <a:noFill/>
                          </a:ln>
                        </pic:spPr>
                      </pic:pic>
                    </a:graphicData>
                  </a:graphic>
                </wp:inline>
              </w:drawing>
            </w:r>
          </w:p>
        </w:tc>
        <w:tc>
          <w:tcPr>
            <w:tcW w:w="1844" w:type="pct"/>
            <w:tcMar>
              <w:top w:w="58" w:type="dxa"/>
              <w:left w:w="58" w:type="dxa"/>
              <w:bottom w:w="58" w:type="dxa"/>
              <w:right w:w="58" w:type="dxa"/>
            </w:tcMar>
            <w:vAlign w:val="center"/>
            <w:hideMark/>
          </w:tcPr>
          <w:p w:rsidR="00D07409" w:rsidRPr="0057503A" w:rsidRDefault="00D07409" w:rsidP="0057503A">
            <w:pPr>
              <w:pStyle w:val="ListParagraph"/>
              <w:widowControl w:val="0"/>
              <w:numPr>
                <w:ilvl w:val="0"/>
                <w:numId w:val="5"/>
              </w:numPr>
              <w:spacing w:after="0"/>
              <w:ind w:left="643" w:right="227"/>
              <w:rPr>
                <w:rFonts w:ascii="Trebuchet MS" w:hAnsi="Trebuchet MS"/>
                <w:bCs/>
                <w:sz w:val="22"/>
                <w:szCs w:val="22"/>
                <w14:ligatures w14:val="none"/>
              </w:rPr>
            </w:pPr>
            <w:r w:rsidRPr="0057503A">
              <w:rPr>
                <w:rFonts w:ascii="Trebuchet MS" w:hAnsi="Trebuchet MS"/>
                <w:bCs/>
                <w:sz w:val="22"/>
                <w:szCs w:val="22"/>
                <w14:ligatures w14:val="none"/>
              </w:rPr>
              <w:t>Two oceanic plates (usually)</w:t>
            </w:r>
          </w:p>
          <w:p w:rsidR="00D07409" w:rsidRPr="0057503A" w:rsidRDefault="00D07409" w:rsidP="0057503A">
            <w:pPr>
              <w:pStyle w:val="ListParagraph"/>
              <w:widowControl w:val="0"/>
              <w:numPr>
                <w:ilvl w:val="0"/>
                <w:numId w:val="5"/>
              </w:numPr>
              <w:spacing w:after="0"/>
              <w:ind w:left="643" w:right="227"/>
              <w:rPr>
                <w:rFonts w:ascii="Trebuchet MS" w:hAnsi="Trebuchet MS"/>
                <w:bCs/>
                <w:sz w:val="22"/>
                <w:szCs w:val="22"/>
                <w14:ligatures w14:val="none"/>
              </w:rPr>
            </w:pPr>
            <w:r w:rsidRPr="0057503A">
              <w:rPr>
                <w:rFonts w:ascii="Trebuchet MS" w:hAnsi="Trebuchet MS"/>
                <w:bCs/>
                <w:sz w:val="22"/>
                <w:szCs w:val="22"/>
                <w14:ligatures w14:val="none"/>
              </w:rPr>
              <w:t>Volcanoes</w:t>
            </w:r>
          </w:p>
          <w:p w:rsidR="00D07409" w:rsidRPr="0057503A" w:rsidRDefault="00D07409" w:rsidP="0057503A">
            <w:pPr>
              <w:pStyle w:val="ListParagraph"/>
              <w:widowControl w:val="0"/>
              <w:numPr>
                <w:ilvl w:val="0"/>
                <w:numId w:val="5"/>
              </w:numPr>
              <w:spacing w:after="0"/>
              <w:ind w:left="643" w:right="227"/>
              <w:rPr>
                <w:rFonts w:ascii="Trebuchet MS" w:hAnsi="Trebuchet MS"/>
                <w:bCs/>
                <w:sz w:val="22"/>
                <w:szCs w:val="22"/>
                <w14:ligatures w14:val="none"/>
              </w:rPr>
            </w:pPr>
            <w:r w:rsidRPr="0057503A">
              <w:rPr>
                <w:rFonts w:ascii="Trebuchet MS" w:hAnsi="Trebuchet MS"/>
                <w:bCs/>
                <w:sz w:val="22"/>
                <w:szCs w:val="22"/>
                <w14:ligatures w14:val="none"/>
              </w:rPr>
              <w:t>Very small earthquakes</w:t>
            </w:r>
          </w:p>
          <w:p w:rsidR="00D07409" w:rsidRPr="0057503A" w:rsidRDefault="00D07409" w:rsidP="0057503A">
            <w:pPr>
              <w:pStyle w:val="ListParagraph"/>
              <w:widowControl w:val="0"/>
              <w:numPr>
                <w:ilvl w:val="0"/>
                <w:numId w:val="5"/>
              </w:numPr>
              <w:spacing w:after="0"/>
              <w:ind w:left="643" w:right="227"/>
              <w:rPr>
                <w:rFonts w:ascii="Trebuchet MS" w:hAnsi="Trebuchet MS"/>
                <w:bCs/>
                <w:sz w:val="22"/>
                <w:szCs w:val="22"/>
                <w14:ligatures w14:val="none"/>
              </w:rPr>
            </w:pPr>
            <w:r w:rsidRPr="0057503A">
              <w:rPr>
                <w:rFonts w:ascii="Trebuchet MS" w:hAnsi="Trebuchet MS"/>
                <w:bCs/>
                <w:sz w:val="22"/>
                <w:szCs w:val="22"/>
                <w14:ligatures w14:val="none"/>
              </w:rPr>
              <w:t>Ocean ridges</w:t>
            </w:r>
          </w:p>
          <w:p w:rsidR="00D07409" w:rsidRPr="0057503A" w:rsidRDefault="00D07409" w:rsidP="0057503A">
            <w:pPr>
              <w:pStyle w:val="ListParagraph"/>
              <w:widowControl w:val="0"/>
              <w:numPr>
                <w:ilvl w:val="0"/>
                <w:numId w:val="5"/>
              </w:numPr>
              <w:spacing w:after="0"/>
              <w:ind w:left="643" w:right="227"/>
              <w:rPr>
                <w:rFonts w:ascii="Trebuchet MS" w:hAnsi="Trebuchet MS"/>
                <w:bCs/>
                <w:sz w:val="22"/>
                <w:szCs w:val="22"/>
                <w14:ligatures w14:val="none"/>
              </w:rPr>
            </w:pPr>
            <w:r w:rsidRPr="0057503A">
              <w:rPr>
                <w:rFonts w:ascii="Trebuchet MS" w:hAnsi="Trebuchet MS"/>
                <w:bCs/>
                <w:sz w:val="22"/>
                <w:szCs w:val="22"/>
                <w14:ligatures w14:val="none"/>
              </w:rPr>
              <w:t>E.g. Eurasian and North American Plates (creating the Mid-Atlantic Ridge)</w:t>
            </w:r>
          </w:p>
        </w:tc>
        <w:tc>
          <w:tcPr>
            <w:tcW w:w="1721" w:type="pct"/>
            <w:tcMar>
              <w:top w:w="58" w:type="dxa"/>
              <w:left w:w="58" w:type="dxa"/>
              <w:bottom w:w="58" w:type="dxa"/>
              <w:right w:w="58" w:type="dxa"/>
            </w:tcMar>
            <w:vAlign w:val="center"/>
            <w:hideMark/>
          </w:tcPr>
          <w:p w:rsidR="00D07409" w:rsidRPr="0057503A" w:rsidRDefault="00D07409" w:rsidP="00F8541A">
            <w:pPr>
              <w:widowControl w:val="0"/>
              <w:spacing w:before="240" w:after="0"/>
              <w:ind w:left="113" w:right="170"/>
              <w:rPr>
                <w:rFonts w:ascii="Trebuchet MS" w:hAnsi="Trebuchet MS"/>
                <w:bCs/>
                <w:sz w:val="22"/>
                <w:szCs w:val="22"/>
                <w14:ligatures w14:val="none"/>
              </w:rPr>
            </w:pPr>
            <w:r w:rsidRPr="0057503A">
              <w:rPr>
                <w:rFonts w:ascii="Trebuchet MS" w:hAnsi="Trebuchet MS"/>
                <w:bCs/>
                <w:sz w:val="22"/>
                <w:szCs w:val="22"/>
                <w14:ligatures w14:val="none"/>
              </w:rPr>
              <w:t>As the two plates move apart, due to convection currents in the mantle, new magma rises from the mantle to fill the gap between them. It cools to create new crust and volcanoes.</w:t>
            </w:r>
          </w:p>
        </w:tc>
      </w:tr>
    </w:tbl>
    <w:p w:rsidR="00915E66" w:rsidRDefault="00915E66" w:rsidP="007B433C">
      <w:pPr>
        <w:spacing w:after="0" w:line="240" w:lineRule="auto"/>
        <w:rPr>
          <w:rFonts w:ascii="Times New Roman" w:hAnsi="Times New Roman"/>
          <w:color w:val="auto"/>
          <w:kern w:val="0"/>
          <w:sz w:val="24"/>
          <w:szCs w:val="24"/>
          <w14:ligatures w14:val="none"/>
          <w14:cntxtAlts w14:val="0"/>
        </w:rPr>
        <w:sectPr w:rsidR="00915E66" w:rsidSect="00290F78">
          <w:headerReference w:type="default" r:id="rId14"/>
          <w:footerReference w:type="default" r:id="rId15"/>
          <w:pgSz w:w="16838" w:h="11906" w:orient="landscape"/>
          <w:pgMar w:top="1134" w:right="1134" w:bottom="851" w:left="1134" w:header="709" w:footer="709" w:gutter="0"/>
          <w:cols w:space="708"/>
          <w:docGrid w:linePitch="381"/>
        </w:sectPr>
      </w:pPr>
    </w:p>
    <w:tbl>
      <w:tblPr>
        <w:tblW w:w="4968" w:type="pct"/>
        <w:tblInd w:w="58"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left w:w="0" w:type="dxa"/>
          <w:right w:w="0" w:type="dxa"/>
        </w:tblCellMar>
        <w:tblLook w:val="04A0" w:firstRow="1" w:lastRow="0" w:firstColumn="1" w:lastColumn="0" w:noHBand="0" w:noVBand="1"/>
      </w:tblPr>
      <w:tblGrid>
        <w:gridCol w:w="794"/>
        <w:gridCol w:w="3969"/>
        <w:gridCol w:w="5104"/>
        <w:gridCol w:w="4725"/>
      </w:tblGrid>
      <w:tr w:rsidR="00915E66" w:rsidTr="00304F17">
        <w:trPr>
          <w:trHeight w:val="320"/>
        </w:trPr>
        <w:tc>
          <w:tcPr>
            <w:tcW w:w="272" w:type="pct"/>
            <w:shd w:val="clear" w:color="auto" w:fill="FDE9D9" w:themeFill="accent6" w:themeFillTint="33"/>
            <w:tcMar>
              <w:top w:w="58" w:type="dxa"/>
              <w:left w:w="58" w:type="dxa"/>
              <w:bottom w:w="58" w:type="dxa"/>
              <w:right w:w="58" w:type="dxa"/>
            </w:tcMar>
            <w:hideMark/>
          </w:tcPr>
          <w:p w:rsidR="00915E66" w:rsidRPr="00167294" w:rsidRDefault="00915E66" w:rsidP="00304F17">
            <w:pPr>
              <w:widowControl w:val="0"/>
              <w:spacing w:line="240" w:lineRule="auto"/>
              <w:jc w:val="center"/>
              <w:rPr>
                <w:rFonts w:ascii="Trebuchet MS" w:hAnsi="Trebuchet MS"/>
                <w:b/>
                <w:bCs/>
                <w:sz w:val="24"/>
                <w:szCs w:val="24"/>
                <w14:ligatures w14:val="none"/>
              </w:rPr>
            </w:pPr>
            <w:r w:rsidRPr="00167294">
              <w:rPr>
                <w:rFonts w:ascii="Trebuchet MS" w:hAnsi="Trebuchet MS"/>
                <w:b/>
                <w:bCs/>
                <w:sz w:val="24"/>
                <w:szCs w:val="24"/>
                <w14:ligatures w14:val="none"/>
              </w:rPr>
              <w:lastRenderedPageBreak/>
              <w:t> </w:t>
            </w:r>
          </w:p>
        </w:tc>
        <w:tc>
          <w:tcPr>
            <w:tcW w:w="1360" w:type="pct"/>
            <w:shd w:val="clear" w:color="auto" w:fill="FDE9D9" w:themeFill="accent6" w:themeFillTint="33"/>
            <w:tcMar>
              <w:top w:w="58" w:type="dxa"/>
              <w:left w:w="58" w:type="dxa"/>
              <w:bottom w:w="58" w:type="dxa"/>
              <w:right w:w="58" w:type="dxa"/>
            </w:tcMar>
            <w:vAlign w:val="center"/>
            <w:hideMark/>
          </w:tcPr>
          <w:p w:rsidR="00915E66" w:rsidRPr="00167294" w:rsidRDefault="00915E66" w:rsidP="00304F17">
            <w:pPr>
              <w:widowControl w:val="0"/>
              <w:spacing w:after="0"/>
              <w:jc w:val="center"/>
              <w:rPr>
                <w:rFonts w:ascii="Trebuchet MS" w:hAnsi="Trebuchet MS"/>
                <w:b/>
                <w:bCs/>
                <w:sz w:val="24"/>
                <w:szCs w:val="24"/>
                <w14:ligatures w14:val="none"/>
              </w:rPr>
            </w:pPr>
            <w:r w:rsidRPr="00167294">
              <w:rPr>
                <w:rFonts w:ascii="Trebuchet MS" w:hAnsi="Trebuchet MS"/>
                <w:b/>
                <w:bCs/>
                <w:sz w:val="24"/>
                <w:szCs w:val="24"/>
                <w14:ligatures w14:val="none"/>
              </w:rPr>
              <w:t>Diagram</w:t>
            </w:r>
          </w:p>
        </w:tc>
        <w:tc>
          <w:tcPr>
            <w:tcW w:w="1749" w:type="pct"/>
            <w:shd w:val="clear" w:color="auto" w:fill="FDE9D9" w:themeFill="accent6" w:themeFillTint="33"/>
            <w:tcMar>
              <w:top w:w="58" w:type="dxa"/>
              <w:left w:w="58" w:type="dxa"/>
              <w:bottom w:w="58" w:type="dxa"/>
              <w:right w:w="58" w:type="dxa"/>
            </w:tcMar>
            <w:vAlign w:val="center"/>
            <w:hideMark/>
          </w:tcPr>
          <w:p w:rsidR="00915E66" w:rsidRPr="00167294" w:rsidRDefault="00915E66" w:rsidP="00304F17">
            <w:pPr>
              <w:widowControl w:val="0"/>
              <w:spacing w:after="0"/>
              <w:jc w:val="center"/>
              <w:rPr>
                <w:rFonts w:ascii="Trebuchet MS" w:hAnsi="Trebuchet MS"/>
                <w:b/>
                <w:bCs/>
                <w:sz w:val="24"/>
                <w:szCs w:val="24"/>
                <w14:ligatures w14:val="none"/>
              </w:rPr>
            </w:pPr>
            <w:r w:rsidRPr="00167294">
              <w:rPr>
                <w:rFonts w:ascii="Trebuchet MS" w:hAnsi="Trebuchet MS"/>
                <w:b/>
                <w:bCs/>
                <w:sz w:val="24"/>
                <w:szCs w:val="24"/>
                <w14:ligatures w14:val="none"/>
              </w:rPr>
              <w:t>Description of main features</w:t>
            </w:r>
          </w:p>
        </w:tc>
        <w:tc>
          <w:tcPr>
            <w:tcW w:w="1619" w:type="pct"/>
            <w:shd w:val="clear" w:color="auto" w:fill="FDE9D9" w:themeFill="accent6" w:themeFillTint="33"/>
            <w:tcMar>
              <w:top w:w="58" w:type="dxa"/>
              <w:left w:w="58" w:type="dxa"/>
              <w:bottom w:w="58" w:type="dxa"/>
              <w:right w:w="58" w:type="dxa"/>
            </w:tcMar>
            <w:vAlign w:val="center"/>
            <w:hideMark/>
          </w:tcPr>
          <w:p w:rsidR="00915E66" w:rsidRPr="00167294" w:rsidRDefault="00915E66" w:rsidP="00304F17">
            <w:pPr>
              <w:widowControl w:val="0"/>
              <w:spacing w:after="0"/>
              <w:jc w:val="center"/>
              <w:rPr>
                <w:rFonts w:ascii="Trebuchet MS" w:hAnsi="Trebuchet MS"/>
                <w:b/>
                <w:bCs/>
                <w:sz w:val="24"/>
                <w:szCs w:val="24"/>
                <w14:ligatures w14:val="none"/>
              </w:rPr>
            </w:pPr>
            <w:r w:rsidRPr="00167294">
              <w:rPr>
                <w:rFonts w:ascii="Trebuchet MS" w:hAnsi="Trebuchet MS"/>
                <w:b/>
                <w:bCs/>
                <w:sz w:val="24"/>
                <w:szCs w:val="24"/>
                <w14:ligatures w14:val="none"/>
              </w:rPr>
              <w:t>Explanation of processes</w:t>
            </w:r>
          </w:p>
        </w:tc>
      </w:tr>
      <w:tr w:rsidR="00915E66" w:rsidTr="00304F17">
        <w:trPr>
          <w:cantSplit/>
          <w:trHeight w:val="1987"/>
        </w:trPr>
        <w:tc>
          <w:tcPr>
            <w:tcW w:w="272" w:type="pct"/>
            <w:shd w:val="clear" w:color="auto" w:fill="FDE9D9" w:themeFill="accent6" w:themeFillTint="33"/>
            <w:tcMar>
              <w:top w:w="58" w:type="dxa"/>
              <w:left w:w="58" w:type="dxa"/>
              <w:bottom w:w="58" w:type="dxa"/>
              <w:right w:w="58" w:type="dxa"/>
            </w:tcMar>
            <w:textDirection w:val="btLr"/>
            <w:vAlign w:val="center"/>
            <w:hideMark/>
          </w:tcPr>
          <w:p w:rsidR="00915E66" w:rsidRPr="00167294" w:rsidRDefault="00915E66" w:rsidP="00304F17">
            <w:pPr>
              <w:widowControl w:val="0"/>
              <w:spacing w:after="0" w:line="240" w:lineRule="auto"/>
              <w:ind w:left="113" w:right="113"/>
              <w:jc w:val="center"/>
              <w:rPr>
                <w:rFonts w:ascii="Trebuchet MS" w:hAnsi="Trebuchet MS"/>
                <w:b/>
                <w:bCs/>
                <w:sz w:val="24"/>
                <w:szCs w:val="24"/>
                <w14:ligatures w14:val="none"/>
              </w:rPr>
            </w:pPr>
            <w:r w:rsidRPr="00167294">
              <w:rPr>
                <w:rFonts w:ascii="Trebuchet MS" w:hAnsi="Trebuchet MS"/>
                <w:b/>
                <w:bCs/>
                <w:sz w:val="24"/>
                <w:szCs w:val="24"/>
                <w14:ligatures w14:val="none"/>
              </w:rPr>
              <w:t>Destructive</w:t>
            </w:r>
          </w:p>
          <w:p w:rsidR="00915E66" w:rsidRPr="00167294" w:rsidRDefault="00915E66" w:rsidP="00304F17">
            <w:pPr>
              <w:widowControl w:val="0"/>
              <w:spacing w:after="0" w:line="240" w:lineRule="auto"/>
              <w:ind w:left="113" w:right="113"/>
              <w:jc w:val="center"/>
              <w:rPr>
                <w:rFonts w:ascii="Trebuchet MS" w:hAnsi="Trebuchet MS"/>
                <w:b/>
                <w:bCs/>
                <w:sz w:val="24"/>
                <w:szCs w:val="24"/>
                <w14:ligatures w14:val="none"/>
              </w:rPr>
            </w:pPr>
            <w:r w:rsidRPr="00167294">
              <w:rPr>
                <w:rFonts w:ascii="Trebuchet MS" w:hAnsi="Trebuchet MS"/>
                <w:b/>
                <w:bCs/>
                <w:sz w:val="24"/>
                <w:szCs w:val="24"/>
                <w14:ligatures w14:val="none"/>
              </w:rPr>
              <w:t>boundary</w:t>
            </w:r>
          </w:p>
        </w:tc>
        <w:tc>
          <w:tcPr>
            <w:tcW w:w="1360" w:type="pct"/>
            <w:tcMar>
              <w:top w:w="58" w:type="dxa"/>
              <w:left w:w="58" w:type="dxa"/>
              <w:bottom w:w="58" w:type="dxa"/>
              <w:right w:w="58" w:type="dxa"/>
            </w:tcMar>
            <w:hideMark/>
          </w:tcPr>
          <w:p w:rsidR="00915E66" w:rsidRDefault="00915E66" w:rsidP="00304F17">
            <w:pPr>
              <w:widowControl w:val="0"/>
              <w:jc w:val="center"/>
              <w:rPr>
                <w:b/>
                <w:bCs/>
                <w:sz w:val="24"/>
                <w:szCs w:val="24"/>
                <w14:ligatures w14:val="none"/>
              </w:rPr>
            </w:pPr>
            <w:r>
              <w:rPr>
                <w:b/>
                <w:bCs/>
                <w:sz w:val="24"/>
                <w:szCs w:val="24"/>
                <w14:ligatures w14:val="none"/>
              </w:rPr>
              <w:t> </w:t>
            </w:r>
          </w:p>
        </w:tc>
        <w:tc>
          <w:tcPr>
            <w:tcW w:w="1749" w:type="pct"/>
            <w:tcMar>
              <w:top w:w="58" w:type="dxa"/>
              <w:left w:w="58" w:type="dxa"/>
              <w:bottom w:w="58" w:type="dxa"/>
              <w:right w:w="58" w:type="dxa"/>
            </w:tcMar>
            <w:hideMark/>
          </w:tcPr>
          <w:p w:rsidR="00915E66" w:rsidRDefault="00915E66" w:rsidP="00304F17">
            <w:pPr>
              <w:widowControl w:val="0"/>
              <w:jc w:val="center"/>
              <w:rPr>
                <w:b/>
                <w:bCs/>
                <w:sz w:val="24"/>
                <w:szCs w:val="24"/>
                <w14:ligatures w14:val="none"/>
              </w:rPr>
            </w:pPr>
            <w:r>
              <w:rPr>
                <w:b/>
                <w:bCs/>
                <w:sz w:val="24"/>
                <w:szCs w:val="24"/>
                <w14:ligatures w14:val="none"/>
              </w:rPr>
              <w:t> </w:t>
            </w:r>
          </w:p>
        </w:tc>
        <w:tc>
          <w:tcPr>
            <w:tcW w:w="1619" w:type="pct"/>
            <w:tcMar>
              <w:top w:w="58" w:type="dxa"/>
              <w:left w:w="58" w:type="dxa"/>
              <w:bottom w:w="58" w:type="dxa"/>
              <w:right w:w="58" w:type="dxa"/>
            </w:tcMar>
            <w:hideMark/>
          </w:tcPr>
          <w:p w:rsidR="00915E66" w:rsidRDefault="00915E66" w:rsidP="00304F17">
            <w:pPr>
              <w:widowControl w:val="0"/>
              <w:jc w:val="center"/>
              <w:rPr>
                <w:b/>
                <w:bCs/>
                <w:sz w:val="24"/>
                <w:szCs w:val="24"/>
                <w14:ligatures w14:val="none"/>
              </w:rPr>
            </w:pPr>
            <w:r>
              <w:rPr>
                <w:b/>
                <w:bCs/>
                <w:sz w:val="24"/>
                <w:szCs w:val="24"/>
                <w14:ligatures w14:val="none"/>
              </w:rPr>
              <w:t> </w:t>
            </w:r>
          </w:p>
        </w:tc>
      </w:tr>
      <w:tr w:rsidR="00915E66" w:rsidTr="00304F17">
        <w:trPr>
          <w:cantSplit/>
          <w:trHeight w:val="1989"/>
        </w:trPr>
        <w:tc>
          <w:tcPr>
            <w:tcW w:w="272" w:type="pct"/>
            <w:shd w:val="clear" w:color="auto" w:fill="FDE9D9" w:themeFill="accent6" w:themeFillTint="33"/>
            <w:tcMar>
              <w:top w:w="58" w:type="dxa"/>
              <w:left w:w="58" w:type="dxa"/>
              <w:bottom w:w="58" w:type="dxa"/>
              <w:right w:w="58" w:type="dxa"/>
            </w:tcMar>
            <w:textDirection w:val="btLr"/>
            <w:vAlign w:val="center"/>
            <w:hideMark/>
          </w:tcPr>
          <w:p w:rsidR="00915E66" w:rsidRPr="00167294" w:rsidRDefault="00915E66" w:rsidP="00304F17">
            <w:pPr>
              <w:widowControl w:val="0"/>
              <w:spacing w:after="0" w:line="240" w:lineRule="auto"/>
              <w:ind w:left="113" w:right="113"/>
              <w:jc w:val="center"/>
              <w:rPr>
                <w:rFonts w:ascii="Trebuchet MS" w:hAnsi="Trebuchet MS"/>
                <w:b/>
                <w:bCs/>
                <w:sz w:val="24"/>
                <w:szCs w:val="24"/>
                <w14:ligatures w14:val="none"/>
              </w:rPr>
            </w:pPr>
            <w:r w:rsidRPr="00167294">
              <w:rPr>
                <w:rFonts w:ascii="Trebuchet MS" w:hAnsi="Trebuchet MS"/>
                <w:b/>
                <w:bCs/>
                <w:sz w:val="24"/>
                <w:szCs w:val="24"/>
                <w14:ligatures w14:val="none"/>
              </w:rPr>
              <w:t>Constructive</w:t>
            </w:r>
          </w:p>
          <w:p w:rsidR="00915E66" w:rsidRPr="00167294" w:rsidRDefault="00915E66" w:rsidP="00304F17">
            <w:pPr>
              <w:widowControl w:val="0"/>
              <w:spacing w:after="0" w:line="240" w:lineRule="auto"/>
              <w:ind w:left="113" w:right="113"/>
              <w:jc w:val="center"/>
              <w:rPr>
                <w:rFonts w:ascii="Trebuchet MS" w:hAnsi="Trebuchet MS"/>
                <w:b/>
                <w:bCs/>
                <w:sz w:val="24"/>
                <w:szCs w:val="24"/>
                <w14:ligatures w14:val="none"/>
              </w:rPr>
            </w:pPr>
            <w:r w:rsidRPr="00167294">
              <w:rPr>
                <w:rFonts w:ascii="Trebuchet MS" w:hAnsi="Trebuchet MS"/>
                <w:b/>
                <w:bCs/>
                <w:sz w:val="24"/>
                <w:szCs w:val="24"/>
                <w14:ligatures w14:val="none"/>
              </w:rPr>
              <w:t>boundary</w:t>
            </w:r>
          </w:p>
        </w:tc>
        <w:tc>
          <w:tcPr>
            <w:tcW w:w="1360" w:type="pct"/>
            <w:tcMar>
              <w:top w:w="58" w:type="dxa"/>
              <w:left w:w="58" w:type="dxa"/>
              <w:bottom w:w="58" w:type="dxa"/>
              <w:right w:w="58" w:type="dxa"/>
            </w:tcMar>
            <w:hideMark/>
          </w:tcPr>
          <w:p w:rsidR="00915E66" w:rsidRDefault="00915E66" w:rsidP="00304F17">
            <w:pPr>
              <w:widowControl w:val="0"/>
              <w:jc w:val="center"/>
              <w:rPr>
                <w:b/>
                <w:bCs/>
                <w:sz w:val="24"/>
                <w:szCs w:val="24"/>
                <w14:ligatures w14:val="none"/>
              </w:rPr>
            </w:pPr>
            <w:r>
              <w:rPr>
                <w:b/>
                <w:bCs/>
                <w:sz w:val="24"/>
                <w:szCs w:val="24"/>
                <w14:ligatures w14:val="none"/>
              </w:rPr>
              <w:t> </w:t>
            </w:r>
          </w:p>
        </w:tc>
        <w:tc>
          <w:tcPr>
            <w:tcW w:w="1749" w:type="pct"/>
            <w:tcMar>
              <w:top w:w="58" w:type="dxa"/>
              <w:left w:w="58" w:type="dxa"/>
              <w:bottom w:w="58" w:type="dxa"/>
              <w:right w:w="58" w:type="dxa"/>
            </w:tcMar>
            <w:hideMark/>
          </w:tcPr>
          <w:p w:rsidR="00915E66" w:rsidRDefault="00915E66" w:rsidP="00304F17">
            <w:pPr>
              <w:widowControl w:val="0"/>
              <w:jc w:val="center"/>
              <w:rPr>
                <w:b/>
                <w:bCs/>
                <w:sz w:val="24"/>
                <w:szCs w:val="24"/>
                <w14:ligatures w14:val="none"/>
              </w:rPr>
            </w:pPr>
            <w:r>
              <w:rPr>
                <w:b/>
                <w:bCs/>
                <w:sz w:val="24"/>
                <w:szCs w:val="24"/>
                <w14:ligatures w14:val="none"/>
              </w:rPr>
              <w:t> </w:t>
            </w:r>
          </w:p>
        </w:tc>
        <w:tc>
          <w:tcPr>
            <w:tcW w:w="1619" w:type="pct"/>
            <w:tcMar>
              <w:top w:w="58" w:type="dxa"/>
              <w:left w:w="58" w:type="dxa"/>
              <w:bottom w:w="58" w:type="dxa"/>
              <w:right w:w="58" w:type="dxa"/>
            </w:tcMar>
            <w:hideMark/>
          </w:tcPr>
          <w:p w:rsidR="00915E66" w:rsidRDefault="00915E66" w:rsidP="00304F17">
            <w:pPr>
              <w:widowControl w:val="0"/>
              <w:jc w:val="center"/>
              <w:rPr>
                <w:b/>
                <w:bCs/>
                <w:sz w:val="24"/>
                <w:szCs w:val="24"/>
                <w14:ligatures w14:val="none"/>
              </w:rPr>
            </w:pPr>
            <w:r>
              <w:rPr>
                <w:b/>
                <w:bCs/>
                <w:sz w:val="24"/>
                <w:szCs w:val="24"/>
                <w14:ligatures w14:val="none"/>
              </w:rPr>
              <w:t> </w:t>
            </w:r>
          </w:p>
        </w:tc>
      </w:tr>
      <w:tr w:rsidR="00915E66" w:rsidTr="00304F17">
        <w:trPr>
          <w:cantSplit/>
          <w:trHeight w:val="2136"/>
        </w:trPr>
        <w:tc>
          <w:tcPr>
            <w:tcW w:w="272" w:type="pct"/>
            <w:shd w:val="clear" w:color="auto" w:fill="FDE9D9" w:themeFill="accent6" w:themeFillTint="33"/>
            <w:tcMar>
              <w:top w:w="58" w:type="dxa"/>
              <w:left w:w="58" w:type="dxa"/>
              <w:bottom w:w="58" w:type="dxa"/>
              <w:right w:w="58" w:type="dxa"/>
            </w:tcMar>
            <w:textDirection w:val="btLr"/>
            <w:vAlign w:val="center"/>
            <w:hideMark/>
          </w:tcPr>
          <w:p w:rsidR="00915E66" w:rsidRPr="00167294" w:rsidRDefault="00915E66" w:rsidP="00304F17">
            <w:pPr>
              <w:widowControl w:val="0"/>
              <w:spacing w:after="0" w:line="240" w:lineRule="auto"/>
              <w:ind w:left="113" w:right="113"/>
              <w:jc w:val="center"/>
              <w:rPr>
                <w:rFonts w:ascii="Trebuchet MS" w:hAnsi="Trebuchet MS"/>
                <w:b/>
                <w:bCs/>
                <w:sz w:val="24"/>
                <w:szCs w:val="24"/>
                <w14:ligatures w14:val="none"/>
              </w:rPr>
            </w:pPr>
            <w:r w:rsidRPr="00167294">
              <w:rPr>
                <w:rFonts w:ascii="Trebuchet MS" w:hAnsi="Trebuchet MS"/>
                <w:b/>
                <w:bCs/>
                <w:sz w:val="24"/>
                <w:szCs w:val="24"/>
                <w14:ligatures w14:val="none"/>
              </w:rPr>
              <w:t>Collision</w:t>
            </w:r>
          </w:p>
          <w:p w:rsidR="00915E66" w:rsidRPr="00167294" w:rsidRDefault="00915E66" w:rsidP="00304F17">
            <w:pPr>
              <w:widowControl w:val="0"/>
              <w:spacing w:after="0" w:line="240" w:lineRule="auto"/>
              <w:ind w:left="113" w:right="113"/>
              <w:jc w:val="center"/>
              <w:rPr>
                <w:rFonts w:ascii="Trebuchet MS" w:hAnsi="Trebuchet MS"/>
                <w:b/>
                <w:bCs/>
                <w:sz w:val="24"/>
                <w:szCs w:val="24"/>
                <w14:ligatures w14:val="none"/>
              </w:rPr>
            </w:pPr>
            <w:r w:rsidRPr="00167294">
              <w:rPr>
                <w:rFonts w:ascii="Trebuchet MS" w:hAnsi="Trebuchet MS"/>
                <w:b/>
                <w:bCs/>
                <w:sz w:val="24"/>
                <w:szCs w:val="24"/>
                <w14:ligatures w14:val="none"/>
              </w:rPr>
              <w:t>boundary</w:t>
            </w:r>
          </w:p>
        </w:tc>
        <w:tc>
          <w:tcPr>
            <w:tcW w:w="1360" w:type="pct"/>
            <w:tcMar>
              <w:top w:w="58" w:type="dxa"/>
              <w:left w:w="58" w:type="dxa"/>
              <w:bottom w:w="58" w:type="dxa"/>
              <w:right w:w="58" w:type="dxa"/>
            </w:tcMar>
            <w:hideMark/>
          </w:tcPr>
          <w:p w:rsidR="00915E66" w:rsidRDefault="00915E66" w:rsidP="00304F17">
            <w:pPr>
              <w:widowControl w:val="0"/>
              <w:jc w:val="center"/>
              <w:rPr>
                <w:b/>
                <w:bCs/>
                <w:sz w:val="24"/>
                <w:szCs w:val="24"/>
                <w14:ligatures w14:val="none"/>
              </w:rPr>
            </w:pPr>
            <w:r>
              <w:rPr>
                <w:b/>
                <w:bCs/>
                <w:sz w:val="24"/>
                <w:szCs w:val="24"/>
                <w14:ligatures w14:val="none"/>
              </w:rPr>
              <w:t> </w:t>
            </w:r>
          </w:p>
        </w:tc>
        <w:tc>
          <w:tcPr>
            <w:tcW w:w="1749" w:type="pct"/>
            <w:tcMar>
              <w:top w:w="58" w:type="dxa"/>
              <w:left w:w="58" w:type="dxa"/>
              <w:bottom w:w="58" w:type="dxa"/>
              <w:right w:w="58" w:type="dxa"/>
            </w:tcMar>
            <w:hideMark/>
          </w:tcPr>
          <w:p w:rsidR="00915E66" w:rsidRDefault="00915E66" w:rsidP="00304F17">
            <w:pPr>
              <w:widowControl w:val="0"/>
              <w:jc w:val="center"/>
              <w:rPr>
                <w:b/>
                <w:bCs/>
                <w:sz w:val="24"/>
                <w:szCs w:val="24"/>
                <w14:ligatures w14:val="none"/>
              </w:rPr>
            </w:pPr>
            <w:r>
              <w:rPr>
                <w:b/>
                <w:bCs/>
                <w:sz w:val="24"/>
                <w:szCs w:val="24"/>
                <w14:ligatures w14:val="none"/>
              </w:rPr>
              <w:t> </w:t>
            </w:r>
          </w:p>
        </w:tc>
        <w:tc>
          <w:tcPr>
            <w:tcW w:w="1619" w:type="pct"/>
            <w:tcMar>
              <w:top w:w="58" w:type="dxa"/>
              <w:left w:w="58" w:type="dxa"/>
              <w:bottom w:w="58" w:type="dxa"/>
              <w:right w:w="58" w:type="dxa"/>
            </w:tcMar>
            <w:hideMark/>
          </w:tcPr>
          <w:p w:rsidR="00915E66" w:rsidRDefault="00915E66" w:rsidP="00304F17">
            <w:pPr>
              <w:widowControl w:val="0"/>
              <w:jc w:val="center"/>
              <w:rPr>
                <w:b/>
                <w:bCs/>
                <w:sz w:val="24"/>
                <w:szCs w:val="24"/>
                <w14:ligatures w14:val="none"/>
              </w:rPr>
            </w:pPr>
            <w:r>
              <w:rPr>
                <w:b/>
                <w:bCs/>
                <w:sz w:val="24"/>
                <w:szCs w:val="24"/>
                <w14:ligatures w14:val="none"/>
              </w:rPr>
              <w:t> </w:t>
            </w:r>
          </w:p>
        </w:tc>
      </w:tr>
      <w:tr w:rsidR="00915E66" w:rsidTr="00304F17">
        <w:trPr>
          <w:cantSplit/>
          <w:trHeight w:val="2163"/>
        </w:trPr>
        <w:tc>
          <w:tcPr>
            <w:tcW w:w="272" w:type="pct"/>
            <w:shd w:val="clear" w:color="auto" w:fill="FDE9D9" w:themeFill="accent6" w:themeFillTint="33"/>
            <w:tcMar>
              <w:top w:w="58" w:type="dxa"/>
              <w:left w:w="58" w:type="dxa"/>
              <w:bottom w:w="58" w:type="dxa"/>
              <w:right w:w="58" w:type="dxa"/>
            </w:tcMar>
            <w:textDirection w:val="btLr"/>
            <w:vAlign w:val="center"/>
            <w:hideMark/>
          </w:tcPr>
          <w:p w:rsidR="00915E66" w:rsidRPr="00167294" w:rsidRDefault="00915E66" w:rsidP="00304F17">
            <w:pPr>
              <w:widowControl w:val="0"/>
              <w:spacing w:after="0" w:line="240" w:lineRule="auto"/>
              <w:ind w:left="113" w:right="113"/>
              <w:jc w:val="center"/>
              <w:rPr>
                <w:rFonts w:ascii="Trebuchet MS" w:hAnsi="Trebuchet MS"/>
                <w:b/>
                <w:bCs/>
                <w:sz w:val="24"/>
                <w:szCs w:val="24"/>
                <w14:ligatures w14:val="none"/>
              </w:rPr>
            </w:pPr>
            <w:r w:rsidRPr="00167294">
              <w:rPr>
                <w:rFonts w:ascii="Trebuchet MS" w:hAnsi="Trebuchet MS"/>
                <w:b/>
                <w:bCs/>
                <w:sz w:val="24"/>
                <w:szCs w:val="24"/>
                <w14:ligatures w14:val="none"/>
              </w:rPr>
              <w:t>Conservative</w:t>
            </w:r>
          </w:p>
          <w:p w:rsidR="00915E66" w:rsidRPr="00167294" w:rsidRDefault="00915E66" w:rsidP="00304F17">
            <w:pPr>
              <w:widowControl w:val="0"/>
              <w:spacing w:after="0" w:line="240" w:lineRule="auto"/>
              <w:ind w:left="113" w:right="113"/>
              <w:jc w:val="center"/>
              <w:rPr>
                <w:rFonts w:ascii="Trebuchet MS" w:hAnsi="Trebuchet MS"/>
                <w:b/>
                <w:bCs/>
                <w:sz w:val="24"/>
                <w:szCs w:val="24"/>
                <w14:ligatures w14:val="none"/>
              </w:rPr>
            </w:pPr>
            <w:r w:rsidRPr="00167294">
              <w:rPr>
                <w:rFonts w:ascii="Trebuchet MS" w:hAnsi="Trebuchet MS"/>
                <w:b/>
                <w:bCs/>
                <w:sz w:val="24"/>
                <w:szCs w:val="24"/>
                <w14:ligatures w14:val="none"/>
              </w:rPr>
              <w:t>boundary</w:t>
            </w:r>
          </w:p>
        </w:tc>
        <w:tc>
          <w:tcPr>
            <w:tcW w:w="1360" w:type="pct"/>
            <w:tcMar>
              <w:top w:w="58" w:type="dxa"/>
              <w:left w:w="58" w:type="dxa"/>
              <w:bottom w:w="58" w:type="dxa"/>
              <w:right w:w="58" w:type="dxa"/>
            </w:tcMar>
            <w:hideMark/>
          </w:tcPr>
          <w:p w:rsidR="00915E66" w:rsidRDefault="00915E66" w:rsidP="00304F17">
            <w:pPr>
              <w:widowControl w:val="0"/>
              <w:jc w:val="center"/>
              <w:rPr>
                <w:b/>
                <w:bCs/>
                <w:sz w:val="24"/>
                <w:szCs w:val="24"/>
                <w14:ligatures w14:val="none"/>
              </w:rPr>
            </w:pPr>
            <w:r>
              <w:rPr>
                <w:b/>
                <w:bCs/>
                <w:sz w:val="24"/>
                <w:szCs w:val="24"/>
                <w14:ligatures w14:val="none"/>
              </w:rPr>
              <w:t> </w:t>
            </w:r>
          </w:p>
        </w:tc>
        <w:tc>
          <w:tcPr>
            <w:tcW w:w="1749" w:type="pct"/>
            <w:tcMar>
              <w:top w:w="58" w:type="dxa"/>
              <w:left w:w="58" w:type="dxa"/>
              <w:bottom w:w="58" w:type="dxa"/>
              <w:right w:w="58" w:type="dxa"/>
            </w:tcMar>
            <w:hideMark/>
          </w:tcPr>
          <w:p w:rsidR="00915E66" w:rsidRDefault="00915E66" w:rsidP="00304F17">
            <w:pPr>
              <w:widowControl w:val="0"/>
              <w:jc w:val="center"/>
              <w:rPr>
                <w:b/>
                <w:bCs/>
                <w:sz w:val="24"/>
                <w:szCs w:val="24"/>
                <w14:ligatures w14:val="none"/>
              </w:rPr>
            </w:pPr>
            <w:r>
              <w:rPr>
                <w:b/>
                <w:bCs/>
                <w:sz w:val="24"/>
                <w:szCs w:val="24"/>
                <w14:ligatures w14:val="none"/>
              </w:rPr>
              <w:t> </w:t>
            </w:r>
          </w:p>
        </w:tc>
        <w:tc>
          <w:tcPr>
            <w:tcW w:w="1619" w:type="pct"/>
            <w:tcMar>
              <w:top w:w="58" w:type="dxa"/>
              <w:left w:w="58" w:type="dxa"/>
              <w:bottom w:w="58" w:type="dxa"/>
              <w:right w:w="58" w:type="dxa"/>
            </w:tcMar>
            <w:hideMark/>
          </w:tcPr>
          <w:p w:rsidR="00915E66" w:rsidRDefault="00915E66" w:rsidP="00304F17">
            <w:pPr>
              <w:widowControl w:val="0"/>
              <w:jc w:val="center"/>
              <w:rPr>
                <w:b/>
                <w:bCs/>
                <w:sz w:val="24"/>
                <w:szCs w:val="24"/>
                <w14:ligatures w14:val="none"/>
              </w:rPr>
            </w:pPr>
            <w:r>
              <w:rPr>
                <w:b/>
                <w:bCs/>
                <w:sz w:val="24"/>
                <w:szCs w:val="24"/>
                <w14:ligatures w14:val="none"/>
              </w:rPr>
              <w:t> </w:t>
            </w:r>
          </w:p>
        </w:tc>
      </w:tr>
    </w:tbl>
    <w:p w:rsidR="007B433C" w:rsidRDefault="007B433C" w:rsidP="007B433C">
      <w:pPr>
        <w:spacing w:after="0" w:line="240" w:lineRule="auto"/>
        <w:rPr>
          <w:rFonts w:ascii="Times New Roman" w:hAnsi="Times New Roman"/>
          <w:color w:val="auto"/>
          <w:kern w:val="0"/>
          <w:sz w:val="24"/>
          <w:szCs w:val="24"/>
          <w14:ligatures w14:val="none"/>
          <w14:cntxtAlts w14:val="0"/>
        </w:rPr>
        <w:sectPr w:rsidR="007B433C" w:rsidSect="00290F78">
          <w:pgSz w:w="16838" w:h="11906" w:orient="landscape"/>
          <w:pgMar w:top="1134" w:right="1134" w:bottom="851" w:left="1134" w:header="709" w:footer="709" w:gutter="0"/>
          <w:cols w:space="708"/>
          <w:docGrid w:linePitch="381"/>
        </w:sectPr>
      </w:pPr>
    </w:p>
    <w:tbl>
      <w:tblPr>
        <w:tblW w:w="9923" w:type="dxa"/>
        <w:tblInd w:w="108"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left w:w="0" w:type="dxa"/>
          <w:right w:w="0" w:type="dxa"/>
        </w:tblCellMar>
        <w:tblLook w:val="04A0" w:firstRow="1" w:lastRow="0" w:firstColumn="1" w:lastColumn="0" w:noHBand="0" w:noVBand="1"/>
      </w:tblPr>
      <w:tblGrid>
        <w:gridCol w:w="5603"/>
        <w:gridCol w:w="4320"/>
      </w:tblGrid>
      <w:tr w:rsidR="007B433C" w:rsidRPr="00167294" w:rsidTr="00F8541A">
        <w:trPr>
          <w:trHeight w:val="567"/>
        </w:trPr>
        <w:tc>
          <w:tcPr>
            <w:tcW w:w="5603" w:type="dxa"/>
            <w:shd w:val="clear" w:color="auto" w:fill="FDE9D9" w:themeFill="accent6" w:themeFillTint="33"/>
            <w:tcMar>
              <w:top w:w="0" w:type="dxa"/>
              <w:left w:w="108" w:type="dxa"/>
              <w:bottom w:w="0" w:type="dxa"/>
              <w:right w:w="108" w:type="dxa"/>
            </w:tcMar>
            <w:vAlign w:val="center"/>
            <w:hideMark/>
          </w:tcPr>
          <w:p w:rsidR="007B433C" w:rsidRPr="001D6C50" w:rsidRDefault="00223EFC" w:rsidP="00F8541A">
            <w:pPr>
              <w:widowControl w:val="0"/>
              <w:spacing w:after="0"/>
              <w:ind w:left="113" w:right="113"/>
              <w:jc w:val="center"/>
              <w:rPr>
                <w:rFonts w:ascii="Trebuchet MS" w:hAnsi="Trebuchet MS"/>
                <w:b/>
                <w:bCs/>
                <w:sz w:val="24"/>
                <w:szCs w:val="22"/>
                <w14:ligatures w14:val="none"/>
              </w:rPr>
            </w:pPr>
            <w:r w:rsidRPr="001D6C50">
              <w:rPr>
                <w:rFonts w:ascii="Trebuchet MS" w:hAnsi="Trebuchet MS"/>
                <w:b/>
                <w:bCs/>
                <w:sz w:val="24"/>
                <w:szCs w:val="22"/>
                <w14:ligatures w14:val="none"/>
              </w:rPr>
              <w:lastRenderedPageBreak/>
              <w:t>Plate b</w:t>
            </w:r>
            <w:r w:rsidR="007B433C" w:rsidRPr="001D6C50">
              <w:rPr>
                <w:rFonts w:ascii="Trebuchet MS" w:hAnsi="Trebuchet MS"/>
                <w:b/>
                <w:bCs/>
                <w:sz w:val="24"/>
                <w:szCs w:val="22"/>
                <w14:ligatures w14:val="none"/>
              </w:rPr>
              <w:t>oundary</w:t>
            </w:r>
          </w:p>
        </w:tc>
        <w:tc>
          <w:tcPr>
            <w:tcW w:w="4320" w:type="dxa"/>
            <w:shd w:val="clear" w:color="auto" w:fill="FDE9D9" w:themeFill="accent6" w:themeFillTint="33"/>
            <w:tcMar>
              <w:top w:w="0" w:type="dxa"/>
              <w:left w:w="108" w:type="dxa"/>
              <w:bottom w:w="0" w:type="dxa"/>
              <w:right w:w="108" w:type="dxa"/>
            </w:tcMar>
            <w:vAlign w:val="center"/>
            <w:hideMark/>
          </w:tcPr>
          <w:p w:rsidR="007B433C" w:rsidRPr="001D6C50" w:rsidRDefault="00223EFC" w:rsidP="00167294">
            <w:pPr>
              <w:widowControl w:val="0"/>
              <w:spacing w:after="0"/>
              <w:jc w:val="center"/>
              <w:rPr>
                <w:rFonts w:ascii="Trebuchet MS" w:hAnsi="Trebuchet MS"/>
                <w:b/>
                <w:bCs/>
                <w:sz w:val="24"/>
                <w:szCs w:val="22"/>
                <w14:ligatures w14:val="none"/>
              </w:rPr>
            </w:pPr>
            <w:r w:rsidRPr="001D6C50">
              <w:rPr>
                <w:rFonts w:ascii="Trebuchet MS" w:hAnsi="Trebuchet MS"/>
                <w:b/>
                <w:bCs/>
                <w:sz w:val="24"/>
                <w:szCs w:val="22"/>
                <w14:ligatures w14:val="none"/>
              </w:rPr>
              <w:t>Labelled d</w:t>
            </w:r>
            <w:r w:rsidR="007B433C" w:rsidRPr="001D6C50">
              <w:rPr>
                <w:rFonts w:ascii="Trebuchet MS" w:hAnsi="Trebuchet MS"/>
                <w:b/>
                <w:bCs/>
                <w:sz w:val="24"/>
                <w:szCs w:val="22"/>
                <w14:ligatures w14:val="none"/>
              </w:rPr>
              <w:t>iagram</w:t>
            </w:r>
          </w:p>
        </w:tc>
      </w:tr>
      <w:tr w:rsidR="007B433C" w:rsidRPr="00167294" w:rsidTr="00F8541A">
        <w:trPr>
          <w:trHeight w:val="3402"/>
        </w:trPr>
        <w:tc>
          <w:tcPr>
            <w:tcW w:w="5603" w:type="dxa"/>
            <w:tcMar>
              <w:top w:w="0" w:type="dxa"/>
              <w:left w:w="108" w:type="dxa"/>
              <w:bottom w:w="0" w:type="dxa"/>
              <w:right w:w="108" w:type="dxa"/>
            </w:tcMar>
            <w:vAlign w:val="center"/>
            <w:hideMark/>
          </w:tcPr>
          <w:p w:rsidR="007B433C" w:rsidRPr="00F8541A" w:rsidRDefault="00223EFC" w:rsidP="00F8541A">
            <w:pPr>
              <w:widowControl w:val="0"/>
              <w:spacing w:after="240"/>
              <w:ind w:left="113" w:right="113"/>
              <w:rPr>
                <w:rFonts w:ascii="Trebuchet MS" w:hAnsi="Trebuchet MS"/>
                <w:b/>
                <w:bCs/>
                <w:sz w:val="24"/>
                <w:szCs w:val="22"/>
                <w14:ligatures w14:val="none"/>
              </w:rPr>
            </w:pPr>
            <w:r w:rsidRPr="00F8541A">
              <w:rPr>
                <w:rFonts w:ascii="Trebuchet MS" w:hAnsi="Trebuchet MS"/>
                <w:b/>
                <w:bCs/>
                <w:i/>
                <w:iCs/>
                <w:sz w:val="24"/>
                <w:szCs w:val="22"/>
                <w14:ligatures w14:val="none"/>
              </w:rPr>
              <w:t>Destructive b</w:t>
            </w:r>
            <w:r w:rsidR="007B433C" w:rsidRPr="00F8541A">
              <w:rPr>
                <w:rFonts w:ascii="Trebuchet MS" w:hAnsi="Trebuchet MS"/>
                <w:b/>
                <w:bCs/>
                <w:i/>
                <w:iCs/>
                <w:sz w:val="24"/>
                <w:szCs w:val="22"/>
                <w14:ligatures w14:val="none"/>
              </w:rPr>
              <w:t>oundary.</w:t>
            </w:r>
          </w:p>
          <w:p w:rsidR="007B433C" w:rsidRPr="00167294" w:rsidRDefault="007B433C" w:rsidP="00F8541A">
            <w:pPr>
              <w:widowControl w:val="0"/>
              <w:tabs>
                <w:tab w:val="left" w:leader="dot" w:pos="1985"/>
                <w:tab w:val="left" w:leader="dot" w:pos="4111"/>
              </w:tabs>
              <w:spacing w:after="0" w:line="360" w:lineRule="auto"/>
              <w:ind w:left="113" w:right="113"/>
              <w:rPr>
                <w:rFonts w:ascii="Trebuchet MS" w:hAnsi="Trebuchet MS"/>
                <w:sz w:val="22"/>
                <w:szCs w:val="22"/>
                <w14:ligatures w14:val="none"/>
              </w:rPr>
            </w:pPr>
            <w:proofErr w:type="gramStart"/>
            <w:r w:rsidRPr="00167294">
              <w:rPr>
                <w:rFonts w:ascii="Trebuchet MS" w:hAnsi="Trebuchet MS"/>
                <w:sz w:val="22"/>
                <w:szCs w:val="22"/>
                <w14:ligatures w14:val="none"/>
              </w:rPr>
              <w:t>An</w:t>
            </w:r>
            <w:proofErr w:type="gramEnd"/>
            <w:r w:rsidRPr="00167294">
              <w:rPr>
                <w:rFonts w:ascii="Trebuchet MS" w:hAnsi="Trebuchet MS"/>
                <w:sz w:val="22"/>
                <w:szCs w:val="22"/>
                <w14:ligatures w14:val="none"/>
              </w:rPr>
              <w:t xml:space="preserve"> </w:t>
            </w:r>
            <w:r w:rsidR="005E761A">
              <w:rPr>
                <w:rFonts w:ascii="Trebuchet MS" w:hAnsi="Trebuchet MS"/>
                <w:sz w:val="22"/>
                <w:szCs w:val="22"/>
                <w14:ligatures w14:val="none"/>
              </w:rPr>
              <w:tab/>
            </w:r>
            <w:r w:rsidRPr="00167294">
              <w:rPr>
                <w:rFonts w:ascii="Trebuchet MS" w:hAnsi="Trebuchet MS"/>
                <w:sz w:val="22"/>
                <w:szCs w:val="22"/>
                <w14:ligatures w14:val="none"/>
              </w:rPr>
              <w:t xml:space="preserve"> plate and a </w:t>
            </w:r>
            <w:r w:rsidR="005E761A">
              <w:rPr>
                <w:rFonts w:ascii="Trebuchet MS" w:hAnsi="Trebuchet MS"/>
                <w:sz w:val="22"/>
                <w:szCs w:val="22"/>
                <w14:ligatures w14:val="none"/>
              </w:rPr>
              <w:tab/>
            </w:r>
            <w:r w:rsidRPr="00167294">
              <w:rPr>
                <w:rFonts w:ascii="Trebuchet MS" w:hAnsi="Trebuchet MS"/>
                <w:sz w:val="22"/>
                <w:szCs w:val="22"/>
                <w14:ligatures w14:val="none"/>
              </w:rPr>
              <w:t xml:space="preserve">plate collide. The heavier </w:t>
            </w:r>
            <w:r w:rsidR="005E761A">
              <w:rPr>
                <w:rFonts w:ascii="Trebuchet MS" w:hAnsi="Trebuchet MS"/>
                <w:sz w:val="22"/>
                <w:szCs w:val="22"/>
                <w14:ligatures w14:val="none"/>
              </w:rPr>
              <w:tab/>
            </w:r>
            <w:r w:rsidRPr="00167294">
              <w:rPr>
                <w:rFonts w:ascii="Trebuchet MS" w:hAnsi="Trebuchet MS"/>
                <w:sz w:val="22"/>
                <w:szCs w:val="22"/>
                <w14:ligatures w14:val="none"/>
              </w:rPr>
              <w:t xml:space="preserve"> is forced under the </w:t>
            </w:r>
            <w:r w:rsidR="005E761A">
              <w:rPr>
                <w:rFonts w:ascii="Trebuchet MS" w:hAnsi="Trebuchet MS"/>
                <w:sz w:val="22"/>
                <w:szCs w:val="22"/>
                <w14:ligatures w14:val="none"/>
              </w:rPr>
              <w:tab/>
            </w:r>
            <w:r w:rsidR="001D6C50">
              <w:rPr>
                <w:rFonts w:ascii="Trebuchet MS" w:hAnsi="Trebuchet MS"/>
                <w:sz w:val="22"/>
                <w:szCs w:val="22"/>
                <w14:ligatures w14:val="none"/>
              </w:rPr>
              <w:t xml:space="preserve"> </w:t>
            </w:r>
            <w:r w:rsidRPr="00167294">
              <w:rPr>
                <w:rFonts w:ascii="Trebuchet MS" w:hAnsi="Trebuchet MS"/>
                <w:sz w:val="22"/>
                <w:szCs w:val="22"/>
                <w14:ligatures w14:val="none"/>
              </w:rPr>
              <w:t xml:space="preserve">crust and </w:t>
            </w:r>
            <w:r w:rsidR="001D6C50">
              <w:rPr>
                <w:rFonts w:ascii="Trebuchet MS" w:hAnsi="Trebuchet MS"/>
                <w:sz w:val="22"/>
                <w:szCs w:val="22"/>
                <w14:ligatures w14:val="none"/>
              </w:rPr>
              <w:t xml:space="preserve">slowly destroyed. This creates </w:t>
            </w:r>
            <w:r w:rsidR="001D6C50">
              <w:rPr>
                <w:rFonts w:ascii="Trebuchet MS" w:hAnsi="Trebuchet MS"/>
                <w:sz w:val="22"/>
                <w:szCs w:val="22"/>
                <w14:ligatures w14:val="none"/>
              </w:rPr>
              <w:tab/>
            </w:r>
            <w:r w:rsidRPr="00167294">
              <w:rPr>
                <w:rFonts w:ascii="Trebuchet MS" w:hAnsi="Trebuchet MS"/>
                <w:sz w:val="22"/>
                <w:szCs w:val="22"/>
                <w14:ligatures w14:val="none"/>
              </w:rPr>
              <w:t xml:space="preserve"> and</w:t>
            </w:r>
            <w:r w:rsidR="001D6C50">
              <w:rPr>
                <w:rFonts w:ascii="Trebuchet MS" w:hAnsi="Trebuchet MS"/>
                <w:sz w:val="22"/>
                <w:szCs w:val="22"/>
                <w14:ligatures w14:val="none"/>
              </w:rPr>
              <w:t xml:space="preserve"> </w:t>
            </w:r>
            <w:r w:rsidR="001D6C50">
              <w:rPr>
                <w:rFonts w:ascii="Trebuchet MS" w:hAnsi="Trebuchet MS"/>
                <w:sz w:val="22"/>
                <w:szCs w:val="22"/>
                <w14:ligatures w14:val="none"/>
              </w:rPr>
              <w:tab/>
            </w:r>
            <w:r w:rsidRPr="00167294">
              <w:rPr>
                <w:rFonts w:ascii="Trebuchet MS" w:hAnsi="Trebuchet MS"/>
                <w:sz w:val="22"/>
                <w:szCs w:val="22"/>
                <w14:ligatures w14:val="none"/>
              </w:rPr>
              <w:t>.</w:t>
            </w:r>
          </w:p>
          <w:p w:rsidR="007B433C" w:rsidRPr="00167294" w:rsidRDefault="007B433C" w:rsidP="00F8541A">
            <w:pPr>
              <w:widowControl w:val="0"/>
              <w:spacing w:after="0"/>
              <w:ind w:left="113" w:right="113"/>
              <w:rPr>
                <w:rFonts w:ascii="Trebuchet MS" w:hAnsi="Trebuchet MS"/>
                <w:sz w:val="22"/>
                <w:szCs w:val="22"/>
                <w14:ligatures w14:val="none"/>
              </w:rPr>
            </w:pPr>
            <w:r w:rsidRPr="00167294">
              <w:rPr>
                <w:rFonts w:ascii="Trebuchet MS" w:hAnsi="Trebuchet MS"/>
                <w:sz w:val="22"/>
                <w:szCs w:val="22"/>
                <w14:ligatures w14:val="none"/>
              </w:rPr>
              <w:t> </w:t>
            </w:r>
          </w:p>
          <w:p w:rsidR="001D6C50" w:rsidRPr="00167294" w:rsidRDefault="00F8541A" w:rsidP="00F8541A">
            <w:pPr>
              <w:widowControl w:val="0"/>
              <w:tabs>
                <w:tab w:val="left" w:leader="dot" w:pos="5245"/>
              </w:tabs>
              <w:spacing w:after="0"/>
              <w:ind w:left="113" w:right="113"/>
              <w:rPr>
                <w:rFonts w:ascii="Trebuchet MS" w:hAnsi="Trebuchet MS"/>
                <w:b/>
                <w:bCs/>
                <w:sz w:val="22"/>
                <w:szCs w:val="22"/>
                <w14:ligatures w14:val="none"/>
              </w:rPr>
            </w:pPr>
            <w:r>
              <w:rPr>
                <w:rFonts w:ascii="Trebuchet MS" w:hAnsi="Trebuchet MS"/>
                <w:b/>
                <w:bCs/>
                <w:sz w:val="22"/>
                <w:szCs w:val="22"/>
                <w14:ligatures w14:val="none"/>
              </w:rPr>
              <w:t xml:space="preserve">E.g. </w:t>
            </w:r>
            <w:r w:rsidR="001D6C50">
              <w:rPr>
                <w:rFonts w:ascii="Trebuchet MS" w:hAnsi="Trebuchet MS"/>
                <w:b/>
                <w:bCs/>
                <w:sz w:val="22"/>
                <w:szCs w:val="22"/>
                <w14:ligatures w14:val="none"/>
              </w:rPr>
              <w:tab/>
            </w:r>
          </w:p>
        </w:tc>
        <w:tc>
          <w:tcPr>
            <w:tcW w:w="4320" w:type="dxa"/>
            <w:tcMar>
              <w:top w:w="0" w:type="dxa"/>
              <w:left w:w="108" w:type="dxa"/>
              <w:bottom w:w="0" w:type="dxa"/>
              <w:right w:w="108" w:type="dxa"/>
            </w:tcMar>
            <w:vAlign w:val="center"/>
            <w:hideMark/>
          </w:tcPr>
          <w:p w:rsidR="007B433C" w:rsidRPr="00167294" w:rsidRDefault="007B433C" w:rsidP="00167294">
            <w:pPr>
              <w:widowControl w:val="0"/>
              <w:spacing w:after="0"/>
              <w:rPr>
                <w:rFonts w:ascii="Trebuchet MS" w:hAnsi="Trebuchet MS"/>
                <w:b/>
                <w:bCs/>
                <w:sz w:val="22"/>
                <w:szCs w:val="22"/>
                <w14:ligatures w14:val="none"/>
              </w:rPr>
            </w:pPr>
          </w:p>
        </w:tc>
      </w:tr>
      <w:tr w:rsidR="007B433C" w:rsidRPr="00167294" w:rsidTr="00F8541A">
        <w:trPr>
          <w:trHeight w:val="3402"/>
        </w:trPr>
        <w:tc>
          <w:tcPr>
            <w:tcW w:w="5603" w:type="dxa"/>
            <w:tcMar>
              <w:top w:w="0" w:type="dxa"/>
              <w:left w:w="108" w:type="dxa"/>
              <w:bottom w:w="0" w:type="dxa"/>
              <w:right w:w="108" w:type="dxa"/>
            </w:tcMar>
            <w:vAlign w:val="center"/>
            <w:hideMark/>
          </w:tcPr>
          <w:p w:rsidR="007B433C" w:rsidRPr="00F8541A" w:rsidRDefault="007B433C" w:rsidP="00F8541A">
            <w:pPr>
              <w:widowControl w:val="0"/>
              <w:spacing w:after="240"/>
              <w:ind w:left="113" w:right="113"/>
              <w:rPr>
                <w:rFonts w:ascii="Trebuchet MS" w:hAnsi="Trebuchet MS"/>
                <w:b/>
                <w:bCs/>
                <w:sz w:val="24"/>
                <w:szCs w:val="22"/>
                <w14:ligatures w14:val="none"/>
              </w:rPr>
            </w:pPr>
            <w:r w:rsidRPr="00F8541A">
              <w:rPr>
                <w:rFonts w:ascii="Trebuchet MS" w:hAnsi="Trebuchet MS"/>
                <w:b/>
                <w:bCs/>
                <w:i/>
                <w:iCs/>
                <w:sz w:val="24"/>
                <w:szCs w:val="22"/>
                <w14:ligatures w14:val="none"/>
              </w:rPr>
              <w:t xml:space="preserve">Collision </w:t>
            </w:r>
            <w:r w:rsidR="00223EFC" w:rsidRPr="00F8541A">
              <w:rPr>
                <w:rFonts w:ascii="Trebuchet MS" w:hAnsi="Trebuchet MS"/>
                <w:b/>
                <w:bCs/>
                <w:i/>
                <w:iCs/>
                <w:sz w:val="24"/>
                <w:szCs w:val="22"/>
                <w14:ligatures w14:val="none"/>
              </w:rPr>
              <w:t>b</w:t>
            </w:r>
            <w:r w:rsidRPr="00F8541A">
              <w:rPr>
                <w:rFonts w:ascii="Trebuchet MS" w:hAnsi="Trebuchet MS"/>
                <w:b/>
                <w:bCs/>
                <w:i/>
                <w:iCs/>
                <w:sz w:val="24"/>
                <w:szCs w:val="22"/>
                <w14:ligatures w14:val="none"/>
              </w:rPr>
              <w:t>oundary.</w:t>
            </w:r>
          </w:p>
          <w:p w:rsidR="001D6C50" w:rsidRDefault="007B433C" w:rsidP="00F8541A">
            <w:pPr>
              <w:widowControl w:val="0"/>
              <w:tabs>
                <w:tab w:val="left" w:leader="dot" w:pos="2694"/>
              </w:tabs>
              <w:spacing w:after="0" w:line="360" w:lineRule="auto"/>
              <w:ind w:left="113" w:right="113"/>
              <w:rPr>
                <w:rFonts w:ascii="Trebuchet MS" w:hAnsi="Trebuchet MS"/>
                <w:sz w:val="22"/>
                <w:szCs w:val="22"/>
                <w14:ligatures w14:val="none"/>
              </w:rPr>
            </w:pPr>
            <w:r w:rsidRPr="00167294">
              <w:rPr>
                <w:rFonts w:ascii="Trebuchet MS" w:hAnsi="Trebuchet MS"/>
                <w:sz w:val="22"/>
                <w:szCs w:val="22"/>
                <w14:ligatures w14:val="none"/>
              </w:rPr>
              <w:t xml:space="preserve">Two </w:t>
            </w:r>
            <w:r w:rsidR="001D6C50">
              <w:rPr>
                <w:rFonts w:ascii="Trebuchet MS" w:hAnsi="Trebuchet MS"/>
                <w:sz w:val="22"/>
                <w:szCs w:val="22"/>
                <w14:ligatures w14:val="none"/>
              </w:rPr>
              <w:tab/>
            </w:r>
            <w:r w:rsidRPr="00167294">
              <w:rPr>
                <w:rFonts w:ascii="Trebuchet MS" w:hAnsi="Trebuchet MS"/>
                <w:sz w:val="22"/>
                <w:szCs w:val="22"/>
                <w14:ligatures w14:val="none"/>
              </w:rPr>
              <w:t xml:space="preserve"> plates collide. The </w:t>
            </w:r>
            <w:r w:rsidR="001D6C50">
              <w:rPr>
                <w:rFonts w:ascii="Trebuchet MS" w:hAnsi="Trebuchet MS"/>
                <w:sz w:val="22"/>
                <w:szCs w:val="22"/>
                <w14:ligatures w14:val="none"/>
              </w:rPr>
              <w:tab/>
            </w:r>
            <w:r w:rsidRPr="00167294">
              <w:rPr>
                <w:rFonts w:ascii="Trebuchet MS" w:hAnsi="Trebuchet MS"/>
                <w:sz w:val="22"/>
                <w:szCs w:val="22"/>
                <w14:ligatures w14:val="none"/>
              </w:rPr>
              <w:t xml:space="preserve">crust cannot be destroyed and instead the plates are pushed up. This forms </w:t>
            </w:r>
            <w:r w:rsidR="001D6C50">
              <w:rPr>
                <w:rFonts w:ascii="Trebuchet MS" w:hAnsi="Trebuchet MS"/>
                <w:sz w:val="22"/>
                <w:szCs w:val="22"/>
                <w14:ligatures w14:val="none"/>
              </w:rPr>
              <w:tab/>
            </w:r>
          </w:p>
          <w:p w:rsidR="007B433C" w:rsidRPr="00167294" w:rsidRDefault="001D6C50" w:rsidP="00F8541A">
            <w:pPr>
              <w:widowControl w:val="0"/>
              <w:tabs>
                <w:tab w:val="left" w:leader="dot" w:pos="2694"/>
              </w:tabs>
              <w:spacing w:after="0" w:line="360" w:lineRule="auto"/>
              <w:ind w:left="113" w:right="113"/>
              <w:rPr>
                <w:rFonts w:ascii="Trebuchet MS" w:hAnsi="Trebuchet MS"/>
                <w:sz w:val="22"/>
                <w:szCs w:val="22"/>
                <w14:ligatures w14:val="none"/>
              </w:rPr>
            </w:pPr>
            <w:r>
              <w:rPr>
                <w:rFonts w:ascii="Trebuchet MS" w:hAnsi="Trebuchet MS"/>
                <w:sz w:val="22"/>
                <w:szCs w:val="22"/>
                <w14:ligatures w14:val="none"/>
              </w:rPr>
              <w:tab/>
            </w:r>
            <w:r w:rsidR="007B433C" w:rsidRPr="00167294">
              <w:rPr>
                <w:rFonts w:ascii="Trebuchet MS" w:hAnsi="Trebuchet MS"/>
                <w:sz w:val="22"/>
                <w:szCs w:val="22"/>
                <w14:ligatures w14:val="none"/>
              </w:rPr>
              <w:t>.</w:t>
            </w:r>
          </w:p>
          <w:p w:rsidR="007B433C" w:rsidRDefault="001D6C50" w:rsidP="00F8541A">
            <w:pPr>
              <w:widowControl w:val="0"/>
              <w:spacing w:after="0"/>
              <w:ind w:left="113" w:right="113"/>
              <w:rPr>
                <w:rFonts w:ascii="Trebuchet MS" w:hAnsi="Trebuchet MS"/>
                <w:b/>
                <w:bCs/>
                <w:sz w:val="22"/>
                <w:szCs w:val="22"/>
                <w14:ligatures w14:val="none"/>
              </w:rPr>
            </w:pPr>
            <w:r>
              <w:rPr>
                <w:rFonts w:ascii="Trebuchet MS" w:hAnsi="Trebuchet MS"/>
                <w:b/>
                <w:bCs/>
                <w:sz w:val="22"/>
                <w:szCs w:val="22"/>
                <w14:ligatures w14:val="none"/>
              </w:rPr>
              <w:tab/>
            </w:r>
          </w:p>
          <w:p w:rsidR="001D6C50" w:rsidRPr="00167294" w:rsidRDefault="00F8541A" w:rsidP="00F8541A">
            <w:pPr>
              <w:widowControl w:val="0"/>
              <w:tabs>
                <w:tab w:val="left" w:leader="dot" w:pos="5245"/>
              </w:tabs>
              <w:spacing w:after="0"/>
              <w:ind w:left="113" w:right="113"/>
              <w:rPr>
                <w:rFonts w:ascii="Trebuchet MS" w:hAnsi="Trebuchet MS"/>
                <w:b/>
                <w:bCs/>
                <w:sz w:val="22"/>
                <w:szCs w:val="22"/>
                <w14:ligatures w14:val="none"/>
              </w:rPr>
            </w:pPr>
            <w:r>
              <w:rPr>
                <w:rFonts w:ascii="Trebuchet MS" w:hAnsi="Trebuchet MS"/>
                <w:b/>
                <w:bCs/>
                <w:sz w:val="22"/>
                <w:szCs w:val="22"/>
                <w14:ligatures w14:val="none"/>
              </w:rPr>
              <w:t xml:space="preserve">E.g. </w:t>
            </w:r>
            <w:r w:rsidR="001D6C50">
              <w:rPr>
                <w:rFonts w:ascii="Trebuchet MS" w:hAnsi="Trebuchet MS"/>
                <w:b/>
                <w:bCs/>
                <w:sz w:val="22"/>
                <w:szCs w:val="22"/>
                <w14:ligatures w14:val="none"/>
              </w:rPr>
              <w:tab/>
            </w:r>
          </w:p>
        </w:tc>
        <w:tc>
          <w:tcPr>
            <w:tcW w:w="4320" w:type="dxa"/>
            <w:tcMar>
              <w:top w:w="0" w:type="dxa"/>
              <w:left w:w="108" w:type="dxa"/>
              <w:bottom w:w="0" w:type="dxa"/>
              <w:right w:w="108" w:type="dxa"/>
            </w:tcMar>
            <w:vAlign w:val="center"/>
            <w:hideMark/>
          </w:tcPr>
          <w:p w:rsidR="007B433C" w:rsidRPr="001D6C50" w:rsidRDefault="001D6C50" w:rsidP="00167294">
            <w:pPr>
              <w:widowControl w:val="0"/>
              <w:spacing w:after="0"/>
              <w:rPr>
                <w:rFonts w:ascii="Trebuchet MS" w:hAnsi="Trebuchet MS"/>
                <w:sz w:val="22"/>
                <w:szCs w:val="22"/>
                <w14:ligatures w14:val="none"/>
              </w:rPr>
            </w:pPr>
            <w:r>
              <w:rPr>
                <w:rFonts w:ascii="Trebuchet MS" w:hAnsi="Trebuchet MS"/>
                <w:sz w:val="22"/>
                <w:szCs w:val="22"/>
                <w14:ligatures w14:val="none"/>
              </w:rPr>
              <w:t> </w:t>
            </w:r>
          </w:p>
        </w:tc>
      </w:tr>
      <w:tr w:rsidR="007B433C" w:rsidRPr="00167294" w:rsidTr="00F8541A">
        <w:trPr>
          <w:trHeight w:val="3402"/>
        </w:trPr>
        <w:tc>
          <w:tcPr>
            <w:tcW w:w="5603" w:type="dxa"/>
            <w:tcMar>
              <w:top w:w="0" w:type="dxa"/>
              <w:left w:w="108" w:type="dxa"/>
              <w:bottom w:w="0" w:type="dxa"/>
              <w:right w:w="108" w:type="dxa"/>
            </w:tcMar>
            <w:vAlign w:val="center"/>
            <w:hideMark/>
          </w:tcPr>
          <w:p w:rsidR="007B433C" w:rsidRPr="00F8541A" w:rsidRDefault="00223EFC" w:rsidP="00F8541A">
            <w:pPr>
              <w:widowControl w:val="0"/>
              <w:spacing w:after="240"/>
              <w:ind w:left="113" w:right="113"/>
              <w:rPr>
                <w:rFonts w:ascii="Trebuchet MS" w:hAnsi="Trebuchet MS"/>
                <w:b/>
                <w:bCs/>
                <w:sz w:val="24"/>
                <w:szCs w:val="22"/>
                <w14:ligatures w14:val="none"/>
              </w:rPr>
            </w:pPr>
            <w:r w:rsidRPr="00F8541A">
              <w:rPr>
                <w:rFonts w:ascii="Trebuchet MS" w:hAnsi="Trebuchet MS"/>
                <w:b/>
                <w:bCs/>
                <w:i/>
                <w:iCs/>
                <w:sz w:val="24"/>
                <w:szCs w:val="22"/>
                <w14:ligatures w14:val="none"/>
              </w:rPr>
              <w:t>Constructive b</w:t>
            </w:r>
            <w:r w:rsidR="007B433C" w:rsidRPr="00F8541A">
              <w:rPr>
                <w:rFonts w:ascii="Trebuchet MS" w:hAnsi="Trebuchet MS"/>
                <w:b/>
                <w:bCs/>
                <w:i/>
                <w:iCs/>
                <w:sz w:val="24"/>
                <w:szCs w:val="22"/>
                <w14:ligatures w14:val="none"/>
              </w:rPr>
              <w:t>oundary.</w:t>
            </w:r>
          </w:p>
          <w:p w:rsidR="001D6C50" w:rsidRDefault="007B433C" w:rsidP="00F8541A">
            <w:pPr>
              <w:widowControl w:val="0"/>
              <w:tabs>
                <w:tab w:val="left" w:leader="dot" w:pos="4111"/>
                <w:tab w:val="left" w:leader="dot" w:pos="4962"/>
              </w:tabs>
              <w:spacing w:after="0" w:line="360" w:lineRule="auto"/>
              <w:ind w:left="113" w:right="113"/>
              <w:rPr>
                <w:rFonts w:ascii="Trebuchet MS" w:hAnsi="Trebuchet MS"/>
                <w:sz w:val="22"/>
                <w:szCs w:val="22"/>
                <w14:ligatures w14:val="none"/>
              </w:rPr>
            </w:pPr>
            <w:r w:rsidRPr="00167294">
              <w:rPr>
                <w:rFonts w:ascii="Trebuchet MS" w:hAnsi="Trebuchet MS"/>
                <w:sz w:val="22"/>
                <w:szCs w:val="22"/>
                <w14:ligatures w14:val="none"/>
              </w:rPr>
              <w:t xml:space="preserve">Two plates are moving </w:t>
            </w:r>
            <w:r w:rsidR="001D6C50">
              <w:rPr>
                <w:rFonts w:ascii="Trebuchet MS" w:hAnsi="Trebuchet MS"/>
                <w:sz w:val="22"/>
                <w:szCs w:val="22"/>
                <w14:ligatures w14:val="none"/>
              </w:rPr>
              <w:tab/>
            </w:r>
            <w:r w:rsidRPr="00167294">
              <w:rPr>
                <w:rFonts w:ascii="Trebuchet MS" w:hAnsi="Trebuchet MS"/>
                <w:sz w:val="22"/>
                <w:szCs w:val="22"/>
                <w14:ligatures w14:val="none"/>
              </w:rPr>
              <w:t xml:space="preserve"> each other. As they move apart, molten rock (magma) rises int</w:t>
            </w:r>
            <w:r w:rsidR="001D6C50">
              <w:rPr>
                <w:rFonts w:ascii="Trebuchet MS" w:hAnsi="Trebuchet MS"/>
                <w:sz w:val="22"/>
                <w:szCs w:val="22"/>
                <w14:ligatures w14:val="none"/>
              </w:rPr>
              <w:t>o the gap and cools to form new</w:t>
            </w:r>
            <w:r w:rsidRPr="00167294">
              <w:rPr>
                <w:rFonts w:ascii="Trebuchet MS" w:hAnsi="Trebuchet MS"/>
                <w:sz w:val="22"/>
                <w:szCs w:val="22"/>
                <w14:ligatures w14:val="none"/>
              </w:rPr>
              <w:t xml:space="preserve"> </w:t>
            </w:r>
          </w:p>
          <w:p w:rsidR="001D6C50" w:rsidRDefault="001D6C50" w:rsidP="00F8541A">
            <w:pPr>
              <w:widowControl w:val="0"/>
              <w:tabs>
                <w:tab w:val="left" w:leader="dot" w:pos="1963"/>
                <w:tab w:val="left" w:leader="dot" w:pos="4111"/>
                <w:tab w:val="left" w:leader="dot" w:pos="4962"/>
              </w:tabs>
              <w:spacing w:after="0" w:line="360" w:lineRule="auto"/>
              <w:ind w:left="113" w:right="113"/>
              <w:rPr>
                <w:rFonts w:ascii="Trebuchet MS" w:hAnsi="Trebuchet MS"/>
                <w:sz w:val="22"/>
                <w:szCs w:val="22"/>
                <w14:ligatures w14:val="none"/>
              </w:rPr>
            </w:pPr>
            <w:r>
              <w:rPr>
                <w:rFonts w:ascii="Trebuchet MS" w:hAnsi="Trebuchet MS"/>
                <w:sz w:val="22"/>
                <w:szCs w:val="22"/>
                <w14:ligatures w14:val="none"/>
              </w:rPr>
              <w:tab/>
            </w:r>
            <w:r w:rsidR="007B433C" w:rsidRPr="00167294">
              <w:rPr>
                <w:rFonts w:ascii="Trebuchet MS" w:hAnsi="Trebuchet MS"/>
                <w:sz w:val="22"/>
                <w:szCs w:val="22"/>
                <w14:ligatures w14:val="none"/>
              </w:rPr>
              <w:t xml:space="preserve">Between the two plates </w:t>
            </w:r>
          </w:p>
          <w:p w:rsidR="007B433C" w:rsidRPr="00167294" w:rsidRDefault="001D6C50" w:rsidP="00F8541A">
            <w:pPr>
              <w:widowControl w:val="0"/>
              <w:tabs>
                <w:tab w:val="left" w:leader="dot" w:pos="1963"/>
                <w:tab w:val="left" w:leader="dot" w:pos="4111"/>
                <w:tab w:val="left" w:leader="dot" w:pos="4962"/>
              </w:tabs>
              <w:spacing w:after="0" w:line="360" w:lineRule="auto"/>
              <w:ind w:left="113" w:right="113"/>
              <w:rPr>
                <w:rFonts w:ascii="Trebuchet MS" w:hAnsi="Trebuchet MS"/>
                <w:sz w:val="22"/>
                <w:szCs w:val="22"/>
                <w14:ligatures w14:val="none"/>
              </w:rPr>
            </w:pPr>
            <w:r>
              <w:rPr>
                <w:rFonts w:ascii="Trebuchet MS" w:hAnsi="Trebuchet MS"/>
                <w:sz w:val="22"/>
                <w:szCs w:val="22"/>
                <w14:ligatures w14:val="none"/>
              </w:rPr>
              <w:tab/>
            </w:r>
            <w:r w:rsidR="007B433C" w:rsidRPr="00167294">
              <w:rPr>
                <w:rFonts w:ascii="Trebuchet MS" w:hAnsi="Trebuchet MS"/>
                <w:sz w:val="22"/>
                <w:szCs w:val="22"/>
                <w14:ligatures w14:val="none"/>
              </w:rPr>
              <w:t xml:space="preserve"> </w:t>
            </w:r>
            <w:proofErr w:type="gramStart"/>
            <w:r w:rsidR="007B433C" w:rsidRPr="00167294">
              <w:rPr>
                <w:rFonts w:ascii="Trebuchet MS" w:hAnsi="Trebuchet MS"/>
                <w:sz w:val="22"/>
                <w:szCs w:val="22"/>
                <w14:ligatures w14:val="none"/>
              </w:rPr>
              <w:t>are</w:t>
            </w:r>
            <w:proofErr w:type="gramEnd"/>
            <w:r w:rsidR="007B433C" w:rsidRPr="00167294">
              <w:rPr>
                <w:rFonts w:ascii="Trebuchet MS" w:hAnsi="Trebuchet MS"/>
                <w:sz w:val="22"/>
                <w:szCs w:val="22"/>
                <w14:ligatures w14:val="none"/>
              </w:rPr>
              <w:t xml:space="preserve"> formed.</w:t>
            </w:r>
          </w:p>
          <w:p w:rsidR="007B433C" w:rsidRPr="00167294" w:rsidRDefault="007B433C" w:rsidP="00F8541A">
            <w:pPr>
              <w:widowControl w:val="0"/>
              <w:spacing w:after="0"/>
              <w:ind w:left="113" w:right="113"/>
              <w:rPr>
                <w:rFonts w:ascii="Trebuchet MS" w:hAnsi="Trebuchet MS"/>
                <w:sz w:val="22"/>
                <w:szCs w:val="22"/>
                <w14:ligatures w14:val="none"/>
              </w:rPr>
            </w:pPr>
            <w:r w:rsidRPr="00167294">
              <w:rPr>
                <w:rFonts w:ascii="Trebuchet MS" w:hAnsi="Trebuchet MS"/>
                <w:sz w:val="22"/>
                <w:szCs w:val="22"/>
                <w14:ligatures w14:val="none"/>
              </w:rPr>
              <w:t> </w:t>
            </w:r>
          </w:p>
          <w:p w:rsidR="001D6C50" w:rsidRPr="00167294" w:rsidRDefault="00F8541A" w:rsidP="00F8541A">
            <w:pPr>
              <w:widowControl w:val="0"/>
              <w:tabs>
                <w:tab w:val="left" w:leader="dot" w:pos="5103"/>
              </w:tabs>
              <w:spacing w:after="0"/>
              <w:ind w:left="113" w:right="113"/>
              <w:rPr>
                <w:rFonts w:ascii="Trebuchet MS" w:hAnsi="Trebuchet MS"/>
                <w:b/>
                <w:bCs/>
                <w:sz w:val="22"/>
                <w:szCs w:val="22"/>
                <w14:ligatures w14:val="none"/>
              </w:rPr>
            </w:pPr>
            <w:r>
              <w:rPr>
                <w:rFonts w:ascii="Trebuchet MS" w:hAnsi="Trebuchet MS"/>
                <w:b/>
                <w:bCs/>
                <w:sz w:val="22"/>
                <w:szCs w:val="22"/>
                <w14:ligatures w14:val="none"/>
              </w:rPr>
              <w:t xml:space="preserve">E.g. </w:t>
            </w:r>
            <w:r w:rsidR="001D6C50">
              <w:rPr>
                <w:rFonts w:ascii="Trebuchet MS" w:hAnsi="Trebuchet MS"/>
                <w:b/>
                <w:bCs/>
                <w:sz w:val="22"/>
                <w:szCs w:val="22"/>
                <w14:ligatures w14:val="none"/>
              </w:rPr>
              <w:tab/>
              <w:t>.</w:t>
            </w:r>
          </w:p>
        </w:tc>
        <w:tc>
          <w:tcPr>
            <w:tcW w:w="4320" w:type="dxa"/>
            <w:tcMar>
              <w:top w:w="0" w:type="dxa"/>
              <w:left w:w="108" w:type="dxa"/>
              <w:bottom w:w="0" w:type="dxa"/>
              <w:right w:w="108" w:type="dxa"/>
            </w:tcMar>
            <w:vAlign w:val="center"/>
            <w:hideMark/>
          </w:tcPr>
          <w:p w:rsidR="007B433C" w:rsidRPr="001D6C50" w:rsidRDefault="007B433C" w:rsidP="00167294">
            <w:pPr>
              <w:widowControl w:val="0"/>
              <w:spacing w:after="0"/>
              <w:rPr>
                <w:rFonts w:ascii="Trebuchet MS" w:hAnsi="Trebuchet MS"/>
                <w:sz w:val="22"/>
                <w:szCs w:val="22"/>
                <w14:ligatures w14:val="none"/>
              </w:rPr>
            </w:pPr>
          </w:p>
        </w:tc>
      </w:tr>
      <w:tr w:rsidR="007B433C" w:rsidRPr="00167294" w:rsidTr="00F8541A">
        <w:trPr>
          <w:trHeight w:val="3402"/>
        </w:trPr>
        <w:tc>
          <w:tcPr>
            <w:tcW w:w="5603" w:type="dxa"/>
            <w:tcMar>
              <w:top w:w="0" w:type="dxa"/>
              <w:left w:w="108" w:type="dxa"/>
              <w:bottom w:w="0" w:type="dxa"/>
              <w:right w:w="108" w:type="dxa"/>
            </w:tcMar>
            <w:vAlign w:val="center"/>
            <w:hideMark/>
          </w:tcPr>
          <w:p w:rsidR="007B433C" w:rsidRPr="00167294" w:rsidRDefault="007B433C" w:rsidP="00F8541A">
            <w:pPr>
              <w:widowControl w:val="0"/>
              <w:spacing w:after="240"/>
              <w:ind w:left="113" w:right="113"/>
              <w:rPr>
                <w:rFonts w:ascii="Trebuchet MS" w:hAnsi="Trebuchet MS" w:cs="Arial"/>
                <w:sz w:val="22"/>
                <w:szCs w:val="22"/>
                <w14:ligatures w14:val="none"/>
              </w:rPr>
            </w:pPr>
            <w:r w:rsidRPr="00F8541A">
              <w:rPr>
                <w:rFonts w:ascii="Trebuchet MS" w:hAnsi="Trebuchet MS"/>
                <w:b/>
                <w:bCs/>
                <w:i/>
                <w:iCs/>
                <w:sz w:val="24"/>
                <w:szCs w:val="22"/>
                <w14:ligatures w14:val="none"/>
              </w:rPr>
              <w:t xml:space="preserve">Conservative </w:t>
            </w:r>
            <w:r w:rsidR="00223EFC" w:rsidRPr="00F8541A">
              <w:rPr>
                <w:rFonts w:ascii="Trebuchet MS" w:hAnsi="Trebuchet MS"/>
                <w:b/>
                <w:bCs/>
                <w:i/>
                <w:iCs/>
                <w:sz w:val="24"/>
                <w:szCs w:val="22"/>
                <w14:ligatures w14:val="none"/>
              </w:rPr>
              <w:t>b</w:t>
            </w:r>
            <w:r w:rsidRPr="00F8541A">
              <w:rPr>
                <w:rFonts w:ascii="Trebuchet MS" w:hAnsi="Trebuchet MS"/>
                <w:b/>
                <w:bCs/>
                <w:i/>
                <w:iCs/>
                <w:sz w:val="24"/>
                <w:szCs w:val="22"/>
                <w14:ligatures w14:val="none"/>
              </w:rPr>
              <w:t>oundary.</w:t>
            </w:r>
            <w:r w:rsidRPr="00167294">
              <w:rPr>
                <w:rFonts w:ascii="Trebuchet MS" w:hAnsi="Trebuchet MS"/>
                <w:sz w:val="22"/>
                <w:szCs w:val="22"/>
                <w14:ligatures w14:val="none"/>
              </w:rPr>
              <w:t> </w:t>
            </w:r>
          </w:p>
          <w:p w:rsidR="001D6C50" w:rsidRDefault="007B433C" w:rsidP="00F8541A">
            <w:pPr>
              <w:widowControl w:val="0"/>
              <w:tabs>
                <w:tab w:val="left" w:leader="dot" w:pos="4218"/>
              </w:tabs>
              <w:spacing w:after="0" w:line="360" w:lineRule="auto"/>
              <w:ind w:left="113" w:right="113"/>
              <w:rPr>
                <w:rFonts w:ascii="Trebuchet MS" w:hAnsi="Trebuchet MS"/>
                <w:sz w:val="22"/>
                <w:szCs w:val="22"/>
                <w14:ligatures w14:val="none"/>
              </w:rPr>
            </w:pPr>
            <w:r w:rsidRPr="00167294">
              <w:rPr>
                <w:rFonts w:ascii="Trebuchet MS" w:hAnsi="Trebuchet MS"/>
                <w:sz w:val="22"/>
                <w:szCs w:val="22"/>
                <w14:ligatures w14:val="none"/>
              </w:rPr>
              <w:t xml:space="preserve">Two plates are moving </w:t>
            </w:r>
            <w:r w:rsidR="001D6C50">
              <w:rPr>
                <w:rFonts w:ascii="Trebuchet MS" w:hAnsi="Trebuchet MS"/>
                <w:sz w:val="22"/>
                <w:szCs w:val="22"/>
                <w14:ligatures w14:val="none"/>
              </w:rPr>
              <w:tab/>
            </w:r>
            <w:r w:rsidRPr="00167294">
              <w:rPr>
                <w:rFonts w:ascii="Trebuchet MS" w:hAnsi="Trebuchet MS"/>
                <w:sz w:val="22"/>
                <w:szCs w:val="22"/>
                <w14:ligatures w14:val="none"/>
              </w:rPr>
              <w:t xml:space="preserve"> each other, at different speeds or in different directions. If the plates get stuck you can get </w:t>
            </w:r>
          </w:p>
          <w:p w:rsidR="007B433C" w:rsidRPr="00167294" w:rsidRDefault="001D6C50" w:rsidP="00F8541A">
            <w:pPr>
              <w:widowControl w:val="0"/>
              <w:tabs>
                <w:tab w:val="left" w:leader="dot" w:pos="4218"/>
              </w:tabs>
              <w:spacing w:after="0" w:line="360" w:lineRule="auto"/>
              <w:ind w:left="113" w:right="113"/>
              <w:rPr>
                <w:rFonts w:ascii="Trebuchet MS" w:hAnsi="Trebuchet MS"/>
                <w:sz w:val="22"/>
                <w:szCs w:val="22"/>
                <w14:ligatures w14:val="none"/>
              </w:rPr>
            </w:pPr>
            <w:r>
              <w:rPr>
                <w:rFonts w:ascii="Trebuchet MS" w:hAnsi="Trebuchet MS"/>
                <w:sz w:val="22"/>
                <w:szCs w:val="22"/>
                <w14:ligatures w14:val="none"/>
              </w:rPr>
              <w:tab/>
              <w:t>.</w:t>
            </w:r>
          </w:p>
          <w:p w:rsidR="007B433C" w:rsidRPr="00167294" w:rsidRDefault="007B433C" w:rsidP="00F8541A">
            <w:pPr>
              <w:widowControl w:val="0"/>
              <w:spacing w:after="0"/>
              <w:ind w:left="113" w:right="113"/>
              <w:rPr>
                <w:rFonts w:ascii="Trebuchet MS" w:hAnsi="Trebuchet MS"/>
                <w:sz w:val="22"/>
                <w:szCs w:val="22"/>
                <w14:ligatures w14:val="none"/>
              </w:rPr>
            </w:pPr>
            <w:r w:rsidRPr="00167294">
              <w:rPr>
                <w:rFonts w:ascii="Trebuchet MS" w:hAnsi="Trebuchet MS"/>
                <w:sz w:val="22"/>
                <w:szCs w:val="22"/>
                <w14:ligatures w14:val="none"/>
              </w:rPr>
              <w:t> </w:t>
            </w:r>
          </w:p>
          <w:p w:rsidR="001D6C50" w:rsidRPr="00167294" w:rsidRDefault="00F8541A" w:rsidP="00F8541A">
            <w:pPr>
              <w:widowControl w:val="0"/>
              <w:tabs>
                <w:tab w:val="left" w:leader="dot" w:pos="5103"/>
              </w:tabs>
              <w:spacing w:after="0"/>
              <w:ind w:left="113" w:right="113"/>
              <w:rPr>
                <w:rFonts w:ascii="Trebuchet MS" w:hAnsi="Trebuchet MS"/>
                <w:b/>
                <w:bCs/>
                <w:sz w:val="22"/>
                <w:szCs w:val="22"/>
                <w14:ligatures w14:val="none"/>
              </w:rPr>
            </w:pPr>
            <w:r>
              <w:rPr>
                <w:rFonts w:ascii="Trebuchet MS" w:hAnsi="Trebuchet MS"/>
                <w:b/>
                <w:bCs/>
                <w:sz w:val="22"/>
                <w:szCs w:val="22"/>
                <w14:ligatures w14:val="none"/>
              </w:rPr>
              <w:t xml:space="preserve">E.g. </w:t>
            </w:r>
            <w:r w:rsidR="001D6C50">
              <w:rPr>
                <w:rFonts w:ascii="Trebuchet MS" w:hAnsi="Trebuchet MS"/>
                <w:b/>
                <w:bCs/>
                <w:sz w:val="22"/>
                <w:szCs w:val="22"/>
                <w14:ligatures w14:val="none"/>
              </w:rPr>
              <w:tab/>
            </w:r>
          </w:p>
        </w:tc>
        <w:tc>
          <w:tcPr>
            <w:tcW w:w="4320" w:type="dxa"/>
            <w:tcMar>
              <w:top w:w="0" w:type="dxa"/>
              <w:left w:w="108" w:type="dxa"/>
              <w:bottom w:w="0" w:type="dxa"/>
              <w:right w:w="108" w:type="dxa"/>
            </w:tcMar>
            <w:vAlign w:val="center"/>
            <w:hideMark/>
          </w:tcPr>
          <w:p w:rsidR="007B433C" w:rsidRPr="00167294" w:rsidRDefault="001D6C50" w:rsidP="00167294">
            <w:pPr>
              <w:widowControl w:val="0"/>
              <w:spacing w:after="0"/>
              <w:rPr>
                <w:rFonts w:ascii="Trebuchet MS" w:hAnsi="Trebuchet MS"/>
                <w:b/>
                <w:bCs/>
                <w:sz w:val="22"/>
                <w:szCs w:val="22"/>
                <w14:ligatures w14:val="none"/>
              </w:rPr>
            </w:pPr>
            <w:r>
              <w:rPr>
                <w:rFonts w:ascii="Trebuchet MS" w:hAnsi="Trebuchet MS"/>
                <w:b/>
                <w:bCs/>
                <w:sz w:val="22"/>
                <w:szCs w:val="22"/>
                <w14:ligatures w14:val="none"/>
              </w:rPr>
              <w:t> </w:t>
            </w:r>
            <w:r w:rsidR="007B433C" w:rsidRPr="00167294">
              <w:rPr>
                <w:rFonts w:ascii="Trebuchet MS" w:hAnsi="Trebuchet MS"/>
                <w:b/>
                <w:bCs/>
                <w:sz w:val="22"/>
                <w:szCs w:val="22"/>
                <w14:ligatures w14:val="none"/>
              </w:rPr>
              <w:t> </w:t>
            </w:r>
          </w:p>
        </w:tc>
      </w:tr>
    </w:tbl>
    <w:p w:rsidR="0057503A" w:rsidRDefault="0057503A" w:rsidP="007B433C">
      <w:pPr>
        <w:spacing w:after="0" w:line="240" w:lineRule="auto"/>
        <w:rPr>
          <w:rFonts w:ascii="Arial" w:hAnsi="Arial" w:cs="Arial"/>
          <w:color w:val="auto"/>
          <w:kern w:val="0"/>
          <w:sz w:val="24"/>
          <w:szCs w:val="24"/>
          <w14:ligatures w14:val="none"/>
          <w14:cntxtAlts w14:val="0"/>
        </w:rPr>
        <w:sectPr w:rsidR="0057503A" w:rsidSect="007B433C">
          <w:footerReference w:type="default" r:id="rId16"/>
          <w:pgSz w:w="11906" w:h="16838"/>
          <w:pgMar w:top="1134" w:right="851" w:bottom="1134" w:left="1134" w:header="709" w:footer="709" w:gutter="0"/>
          <w:cols w:space="708"/>
          <w:docGrid w:linePitch="381"/>
        </w:sectPr>
      </w:pPr>
    </w:p>
    <w:p w:rsidR="00637A12" w:rsidRPr="00167294" w:rsidRDefault="007B433C" w:rsidP="00167294">
      <w:pPr>
        <w:shd w:val="clear" w:color="auto" w:fill="FDE9D9" w:themeFill="accent6" w:themeFillTint="33"/>
        <w:spacing w:after="0" w:line="240" w:lineRule="auto"/>
        <w:rPr>
          <w:rFonts w:ascii="Trebuchet MS" w:hAnsi="Trebuchet MS" w:cs="Arial"/>
          <w:b/>
          <w:color w:val="auto"/>
          <w:kern w:val="0"/>
          <w:sz w:val="24"/>
          <w:szCs w:val="24"/>
          <w14:ligatures w14:val="none"/>
          <w14:cntxtAlts w14:val="0"/>
        </w:rPr>
      </w:pPr>
      <w:r w:rsidRPr="00167294">
        <w:rPr>
          <w:rFonts w:ascii="Trebuchet MS" w:hAnsi="Trebuchet MS" w:cs="Arial"/>
          <w:b/>
          <w:color w:val="auto"/>
          <w:kern w:val="0"/>
          <w:sz w:val="24"/>
          <w:szCs w:val="24"/>
          <w14:ligatures w14:val="none"/>
          <w14:cntxtAlts w14:val="0"/>
        </w:rPr>
        <w:lastRenderedPageBreak/>
        <w:t>Teacher notes:</w:t>
      </w:r>
    </w:p>
    <w:p w:rsidR="007B433C" w:rsidRPr="00167294" w:rsidRDefault="007B433C" w:rsidP="007B433C">
      <w:pPr>
        <w:spacing w:after="0" w:line="240" w:lineRule="auto"/>
        <w:rPr>
          <w:rFonts w:ascii="Trebuchet MS" w:hAnsi="Trebuchet MS" w:cs="Arial"/>
          <w:color w:val="auto"/>
          <w:kern w:val="0"/>
          <w:sz w:val="22"/>
          <w:szCs w:val="22"/>
          <w14:ligatures w14:val="none"/>
          <w14:cntxtAlts w14:val="0"/>
        </w:rPr>
      </w:pPr>
    </w:p>
    <w:p w:rsidR="007B433C" w:rsidRDefault="007B433C" w:rsidP="007B433C">
      <w:pPr>
        <w:spacing w:after="0" w:line="240" w:lineRule="auto"/>
        <w:rPr>
          <w:rFonts w:ascii="Trebuchet MS" w:hAnsi="Trebuchet MS" w:cs="Arial"/>
          <w:color w:val="auto"/>
          <w:kern w:val="0"/>
          <w:sz w:val="22"/>
          <w:szCs w:val="22"/>
          <w14:ligatures w14:val="none"/>
          <w14:cntxtAlts w14:val="0"/>
        </w:rPr>
      </w:pPr>
      <w:r w:rsidRPr="00167294">
        <w:rPr>
          <w:rFonts w:ascii="Trebuchet MS" w:hAnsi="Trebuchet MS" w:cs="Arial"/>
          <w:color w:val="auto"/>
          <w:kern w:val="0"/>
          <w:sz w:val="22"/>
          <w:szCs w:val="22"/>
          <w14:ligatures w14:val="none"/>
          <w14:cntxtAlts w14:val="0"/>
        </w:rPr>
        <w:t>Students to use the card sort activity to complete the blank table showing the four plate boundaries. They should organise the cards into the three columns of the table:</w:t>
      </w:r>
    </w:p>
    <w:p w:rsidR="00167294" w:rsidRPr="00167294" w:rsidRDefault="00167294" w:rsidP="007B433C">
      <w:pPr>
        <w:spacing w:after="0" w:line="240" w:lineRule="auto"/>
        <w:rPr>
          <w:rFonts w:ascii="Trebuchet MS" w:hAnsi="Trebuchet MS" w:cs="Arial"/>
          <w:color w:val="auto"/>
          <w:kern w:val="0"/>
          <w:sz w:val="22"/>
          <w:szCs w:val="22"/>
          <w14:ligatures w14:val="none"/>
          <w14:cntxtAlts w14:val="0"/>
        </w:rPr>
      </w:pPr>
    </w:p>
    <w:p w:rsidR="007B433C" w:rsidRPr="00167294" w:rsidRDefault="007B433C" w:rsidP="0057503A">
      <w:pPr>
        <w:pStyle w:val="ListParagraph"/>
        <w:numPr>
          <w:ilvl w:val="0"/>
          <w:numId w:val="1"/>
        </w:numPr>
        <w:spacing w:line="240" w:lineRule="auto"/>
        <w:ind w:left="714" w:hanging="357"/>
        <w:contextualSpacing w:val="0"/>
        <w:rPr>
          <w:rFonts w:ascii="Trebuchet MS" w:hAnsi="Trebuchet MS" w:cs="Arial"/>
          <w:color w:val="auto"/>
          <w:kern w:val="0"/>
          <w:sz w:val="22"/>
          <w:szCs w:val="22"/>
          <w14:ligatures w14:val="none"/>
          <w14:cntxtAlts w14:val="0"/>
        </w:rPr>
      </w:pPr>
      <w:r w:rsidRPr="00167294">
        <w:rPr>
          <w:rFonts w:ascii="Trebuchet MS" w:hAnsi="Trebuchet MS" w:cs="Arial"/>
          <w:color w:val="auto"/>
          <w:kern w:val="0"/>
          <w:sz w:val="22"/>
          <w:szCs w:val="22"/>
          <w14:ligatures w14:val="none"/>
          <w14:cntxtAlts w14:val="0"/>
        </w:rPr>
        <w:t>Diagram</w:t>
      </w:r>
    </w:p>
    <w:p w:rsidR="007B433C" w:rsidRPr="00167294" w:rsidRDefault="007B433C" w:rsidP="0057503A">
      <w:pPr>
        <w:pStyle w:val="ListParagraph"/>
        <w:numPr>
          <w:ilvl w:val="0"/>
          <w:numId w:val="1"/>
        </w:numPr>
        <w:spacing w:line="240" w:lineRule="auto"/>
        <w:ind w:left="714" w:hanging="357"/>
        <w:contextualSpacing w:val="0"/>
        <w:rPr>
          <w:rFonts w:ascii="Trebuchet MS" w:hAnsi="Trebuchet MS" w:cs="Arial"/>
          <w:color w:val="auto"/>
          <w:kern w:val="0"/>
          <w:sz w:val="22"/>
          <w:szCs w:val="22"/>
          <w14:ligatures w14:val="none"/>
          <w14:cntxtAlts w14:val="0"/>
        </w:rPr>
      </w:pPr>
      <w:r w:rsidRPr="00167294">
        <w:rPr>
          <w:rFonts w:ascii="Trebuchet MS" w:hAnsi="Trebuchet MS" w:cs="Arial"/>
          <w:color w:val="auto"/>
          <w:kern w:val="0"/>
          <w:sz w:val="22"/>
          <w:szCs w:val="22"/>
          <w14:ligatures w14:val="none"/>
          <w14:cntxtAlts w14:val="0"/>
        </w:rPr>
        <w:t>Description of main features</w:t>
      </w:r>
    </w:p>
    <w:p w:rsidR="007B433C" w:rsidRPr="00167294" w:rsidRDefault="007B433C" w:rsidP="0057503A">
      <w:pPr>
        <w:pStyle w:val="ListParagraph"/>
        <w:numPr>
          <w:ilvl w:val="0"/>
          <w:numId w:val="1"/>
        </w:numPr>
        <w:spacing w:after="0" w:line="240" w:lineRule="auto"/>
        <w:ind w:left="720"/>
        <w:rPr>
          <w:rFonts w:ascii="Trebuchet MS" w:hAnsi="Trebuchet MS" w:cs="Arial"/>
          <w:color w:val="auto"/>
          <w:kern w:val="0"/>
          <w:sz w:val="22"/>
          <w:szCs w:val="22"/>
          <w14:ligatures w14:val="none"/>
          <w14:cntxtAlts w14:val="0"/>
        </w:rPr>
      </w:pPr>
      <w:r w:rsidRPr="00167294">
        <w:rPr>
          <w:rFonts w:ascii="Trebuchet MS" w:hAnsi="Trebuchet MS" w:cs="Arial"/>
          <w:color w:val="auto"/>
          <w:kern w:val="0"/>
          <w:sz w:val="22"/>
          <w:szCs w:val="22"/>
          <w14:ligatures w14:val="none"/>
          <w14:cntxtAlts w14:val="0"/>
        </w:rPr>
        <w:t>Explanation of processes.</w:t>
      </w:r>
    </w:p>
    <w:p w:rsidR="007B433C" w:rsidRPr="00167294" w:rsidRDefault="007B433C" w:rsidP="0057503A">
      <w:pPr>
        <w:spacing w:after="0" w:line="240" w:lineRule="auto"/>
        <w:ind w:left="360"/>
        <w:rPr>
          <w:rFonts w:ascii="Trebuchet MS" w:hAnsi="Trebuchet MS" w:cs="Arial"/>
          <w:color w:val="auto"/>
          <w:kern w:val="0"/>
          <w:sz w:val="22"/>
          <w:szCs w:val="22"/>
          <w14:ligatures w14:val="none"/>
          <w14:cntxtAlts w14:val="0"/>
        </w:rPr>
      </w:pPr>
    </w:p>
    <w:p w:rsidR="00920F10" w:rsidRDefault="007B433C" w:rsidP="0057503A">
      <w:pPr>
        <w:spacing w:before="120" w:after="0" w:line="240" w:lineRule="auto"/>
        <w:rPr>
          <w:rFonts w:ascii="Trebuchet MS" w:hAnsi="Trebuchet MS" w:cs="Arial"/>
          <w:color w:val="auto"/>
          <w:kern w:val="0"/>
          <w:sz w:val="22"/>
          <w:szCs w:val="22"/>
          <w14:ligatures w14:val="none"/>
          <w14:cntxtAlts w14:val="0"/>
        </w:rPr>
      </w:pPr>
      <w:r w:rsidRPr="00167294">
        <w:rPr>
          <w:rFonts w:ascii="Trebuchet MS" w:hAnsi="Trebuchet MS" w:cs="Arial"/>
          <w:color w:val="auto"/>
          <w:kern w:val="0"/>
          <w:sz w:val="22"/>
          <w:szCs w:val="22"/>
          <w14:ligatures w14:val="none"/>
          <w14:cntxtAlts w14:val="0"/>
        </w:rPr>
        <w:t xml:space="preserve">Once they have completed the card sort, they should use this </w:t>
      </w:r>
      <w:r w:rsidR="00223EFC" w:rsidRPr="00167294">
        <w:rPr>
          <w:rFonts w:ascii="Trebuchet MS" w:hAnsi="Trebuchet MS" w:cs="Arial"/>
          <w:color w:val="auto"/>
          <w:kern w:val="0"/>
          <w:sz w:val="22"/>
          <w:szCs w:val="22"/>
          <w14:ligatures w14:val="none"/>
          <w14:cntxtAlts w14:val="0"/>
        </w:rPr>
        <w:t>information</w:t>
      </w:r>
      <w:r w:rsidRPr="00167294">
        <w:rPr>
          <w:rFonts w:ascii="Trebuchet MS" w:hAnsi="Trebuchet MS" w:cs="Arial"/>
          <w:color w:val="auto"/>
          <w:kern w:val="0"/>
          <w:sz w:val="22"/>
          <w:szCs w:val="22"/>
          <w14:ligatures w14:val="none"/>
          <w14:cntxtAlts w14:val="0"/>
        </w:rPr>
        <w:t xml:space="preserve"> to complete their student table worksheet. </w:t>
      </w:r>
      <w:r w:rsidR="00920F10" w:rsidRPr="00167294">
        <w:rPr>
          <w:rFonts w:ascii="Trebuchet MS" w:hAnsi="Trebuchet MS" w:cs="Arial"/>
          <w:color w:val="auto"/>
          <w:kern w:val="0"/>
          <w:sz w:val="22"/>
          <w:szCs w:val="22"/>
          <w14:ligatures w14:val="none"/>
          <w14:cntxtAlts w14:val="0"/>
        </w:rPr>
        <w:t>This could be done in one of three ways to differentiate for ability level of class/individual.</w:t>
      </w:r>
    </w:p>
    <w:p w:rsidR="00167294" w:rsidRPr="00167294" w:rsidRDefault="00167294" w:rsidP="007B433C">
      <w:pPr>
        <w:spacing w:after="0" w:line="240" w:lineRule="auto"/>
        <w:rPr>
          <w:rFonts w:ascii="Trebuchet MS" w:hAnsi="Trebuchet MS" w:cs="Arial"/>
          <w:color w:val="auto"/>
          <w:kern w:val="0"/>
          <w:sz w:val="22"/>
          <w:szCs w:val="22"/>
          <w14:ligatures w14:val="none"/>
          <w14:cntxtAlts w14:val="0"/>
        </w:rPr>
      </w:pPr>
    </w:p>
    <w:p w:rsidR="00920F10" w:rsidRPr="00167294" w:rsidRDefault="00920F10" w:rsidP="0057503A">
      <w:pPr>
        <w:pStyle w:val="ListParagraph"/>
        <w:numPr>
          <w:ilvl w:val="0"/>
          <w:numId w:val="4"/>
        </w:numPr>
        <w:spacing w:line="240" w:lineRule="auto"/>
        <w:ind w:left="714" w:hanging="357"/>
        <w:contextualSpacing w:val="0"/>
        <w:rPr>
          <w:rFonts w:ascii="Trebuchet MS" w:hAnsi="Trebuchet MS" w:cs="Arial"/>
          <w:color w:val="auto"/>
          <w:kern w:val="0"/>
          <w:sz w:val="22"/>
          <w:szCs w:val="22"/>
          <w14:ligatures w14:val="none"/>
          <w14:cntxtAlts w14:val="0"/>
        </w:rPr>
      </w:pPr>
      <w:r w:rsidRPr="00167294">
        <w:rPr>
          <w:rFonts w:ascii="Trebuchet MS" w:hAnsi="Trebuchet MS" w:cs="Arial"/>
          <w:color w:val="auto"/>
          <w:kern w:val="0"/>
          <w:sz w:val="22"/>
          <w:szCs w:val="22"/>
          <w14:ligatures w14:val="none"/>
          <w14:cntxtAlts w14:val="0"/>
        </w:rPr>
        <w:t>They could stick the cards onto the table once they have checked positions.</w:t>
      </w:r>
    </w:p>
    <w:p w:rsidR="00920F10" w:rsidRPr="00167294" w:rsidRDefault="007B433C" w:rsidP="0057503A">
      <w:pPr>
        <w:pStyle w:val="ListParagraph"/>
        <w:numPr>
          <w:ilvl w:val="0"/>
          <w:numId w:val="4"/>
        </w:numPr>
        <w:spacing w:line="240" w:lineRule="auto"/>
        <w:ind w:left="714" w:hanging="357"/>
        <w:contextualSpacing w:val="0"/>
        <w:rPr>
          <w:rFonts w:ascii="Trebuchet MS" w:hAnsi="Trebuchet MS" w:cs="Arial"/>
          <w:color w:val="auto"/>
          <w:kern w:val="0"/>
          <w:sz w:val="22"/>
          <w:szCs w:val="22"/>
          <w14:ligatures w14:val="none"/>
          <w14:cntxtAlts w14:val="0"/>
        </w:rPr>
      </w:pPr>
      <w:r w:rsidRPr="00167294">
        <w:rPr>
          <w:rFonts w:ascii="Trebuchet MS" w:hAnsi="Trebuchet MS" w:cs="Arial"/>
          <w:color w:val="auto"/>
          <w:kern w:val="0"/>
          <w:sz w:val="22"/>
          <w:szCs w:val="22"/>
          <w14:ligatures w14:val="none"/>
          <w14:cntxtAlts w14:val="0"/>
        </w:rPr>
        <w:t>They</w:t>
      </w:r>
      <w:r w:rsidR="00920F10" w:rsidRPr="00167294">
        <w:rPr>
          <w:rFonts w:ascii="Trebuchet MS" w:hAnsi="Trebuchet MS" w:cs="Arial"/>
          <w:color w:val="auto"/>
          <w:kern w:val="0"/>
          <w:sz w:val="22"/>
          <w:szCs w:val="22"/>
          <w14:ligatures w14:val="none"/>
          <w14:cntxtAlts w14:val="0"/>
        </w:rPr>
        <w:t xml:space="preserve"> could use the fill in the gaps sheet</w:t>
      </w:r>
      <w:r w:rsidR="00223EFC" w:rsidRPr="00167294">
        <w:rPr>
          <w:rFonts w:ascii="Trebuchet MS" w:hAnsi="Trebuchet MS" w:cs="Arial"/>
          <w:color w:val="auto"/>
          <w:kern w:val="0"/>
          <w:sz w:val="22"/>
          <w:szCs w:val="22"/>
          <w14:ligatures w14:val="none"/>
          <w14:cntxtAlts w14:val="0"/>
        </w:rPr>
        <w:t xml:space="preserve"> and draw a labelled diagram for each plate boundary</w:t>
      </w:r>
      <w:r w:rsidR="00920F10" w:rsidRPr="00167294">
        <w:rPr>
          <w:rFonts w:ascii="Trebuchet MS" w:hAnsi="Trebuchet MS" w:cs="Arial"/>
          <w:color w:val="auto"/>
          <w:kern w:val="0"/>
          <w:sz w:val="22"/>
          <w:szCs w:val="22"/>
          <w14:ligatures w14:val="none"/>
          <w14:cntxtAlts w14:val="0"/>
        </w:rPr>
        <w:t>.</w:t>
      </w:r>
    </w:p>
    <w:p w:rsidR="001D6C50" w:rsidRDefault="00920F10" w:rsidP="00167294">
      <w:pPr>
        <w:pStyle w:val="ListParagraph"/>
        <w:numPr>
          <w:ilvl w:val="0"/>
          <w:numId w:val="4"/>
        </w:numPr>
        <w:spacing w:after="0" w:line="240" w:lineRule="auto"/>
        <w:rPr>
          <w:rFonts w:ascii="Trebuchet MS" w:hAnsi="Trebuchet MS" w:cs="Arial"/>
          <w:color w:val="auto"/>
          <w:kern w:val="0"/>
          <w:sz w:val="22"/>
          <w:szCs w:val="22"/>
          <w14:ligatures w14:val="none"/>
          <w14:cntxtAlts w14:val="0"/>
        </w:rPr>
      </w:pPr>
      <w:r w:rsidRPr="00167294">
        <w:rPr>
          <w:rFonts w:ascii="Trebuchet MS" w:hAnsi="Trebuchet MS" w:cs="Arial"/>
          <w:color w:val="auto"/>
          <w:kern w:val="0"/>
          <w:sz w:val="22"/>
          <w:szCs w:val="22"/>
          <w14:ligatures w14:val="none"/>
          <w14:cntxtAlts w14:val="0"/>
        </w:rPr>
        <w:t>They could use a blank table and add their own notes summarising information from the card sort.</w:t>
      </w:r>
      <w:r w:rsidR="007B433C" w:rsidRPr="00167294">
        <w:rPr>
          <w:rFonts w:ascii="Trebuchet MS" w:hAnsi="Trebuchet MS" w:cs="Arial"/>
          <w:color w:val="auto"/>
          <w:kern w:val="0"/>
          <w:sz w:val="22"/>
          <w:szCs w:val="22"/>
          <w14:ligatures w14:val="none"/>
          <w14:cntxtAlts w14:val="0"/>
        </w:rPr>
        <w:t xml:space="preserve"> </w:t>
      </w:r>
    </w:p>
    <w:p w:rsidR="001D6C50" w:rsidRPr="001D6C50" w:rsidRDefault="001D6C50" w:rsidP="001D6C50"/>
    <w:p w:rsidR="001D6C50" w:rsidRPr="001D6C50" w:rsidRDefault="001D6C50" w:rsidP="001D6C50"/>
    <w:p w:rsidR="001D6C50" w:rsidRDefault="001D6C50" w:rsidP="001D6C50"/>
    <w:p w:rsidR="00F8541A" w:rsidRDefault="00F8541A" w:rsidP="001D6C50"/>
    <w:p w:rsidR="00F8541A" w:rsidRPr="001D6C50" w:rsidRDefault="00F8541A" w:rsidP="001D6C50"/>
    <w:p w:rsidR="001D6C50" w:rsidRPr="001D6C50" w:rsidRDefault="001D6C50" w:rsidP="001D6C50"/>
    <w:p w:rsidR="001D6C50" w:rsidRPr="001D6C50" w:rsidRDefault="001D6C50" w:rsidP="001D6C50"/>
    <w:p w:rsidR="001D6C50" w:rsidRPr="001D6C50" w:rsidRDefault="001D6C50" w:rsidP="001D6C50"/>
    <w:p w:rsidR="001D6C50" w:rsidRPr="001D6C50" w:rsidRDefault="001D6C50" w:rsidP="001D6C50"/>
    <w:p w:rsidR="001D6C50" w:rsidRPr="001D6C50" w:rsidRDefault="001D6C50" w:rsidP="001D6C50"/>
    <w:p w:rsidR="001D6C50" w:rsidRPr="001D6C50" w:rsidRDefault="001D6C50" w:rsidP="001D6C50"/>
    <w:p w:rsidR="001D6C50" w:rsidRPr="001D6C50" w:rsidRDefault="001D6C50" w:rsidP="001D6C50"/>
    <w:p w:rsidR="001D6C50" w:rsidRDefault="001D6C50" w:rsidP="001D6C50"/>
    <w:p w:rsidR="001D6C50" w:rsidRPr="001D6C50" w:rsidRDefault="001D6C50" w:rsidP="001D6C50"/>
    <w:p w:rsidR="001D6C50" w:rsidRDefault="001D6C50" w:rsidP="001D6C50"/>
    <w:p w:rsidR="001D6C50" w:rsidRDefault="001D6C50" w:rsidP="001D6C50"/>
    <w:p w:rsidR="001D6C50" w:rsidRDefault="001D6C50" w:rsidP="001D6C50">
      <w:pPr>
        <w:spacing w:after="0"/>
      </w:pPr>
    </w:p>
    <w:p w:rsidR="001D6C50" w:rsidRDefault="001D6C50" w:rsidP="001D6C50"/>
    <w:p w:rsidR="001D6C50" w:rsidRDefault="001D6C50" w:rsidP="001D6C50"/>
    <w:p w:rsidR="001D6C50" w:rsidRDefault="001D6C50" w:rsidP="001D6C50">
      <w:pPr>
        <w:spacing w:after="0"/>
      </w:pPr>
    </w:p>
    <w:p w:rsidR="001D6C50" w:rsidRPr="001D6C50" w:rsidRDefault="001D6C50" w:rsidP="001D6C50">
      <w:pPr>
        <w:spacing w:after="0" w:line="240" w:lineRule="auto"/>
        <w:rPr>
          <w:rFonts w:ascii="Trebuchet MS" w:eastAsiaTheme="minorHAnsi" w:hAnsi="Trebuchet MS" w:cstheme="minorBidi"/>
          <w:color w:val="808080" w:themeColor="background1" w:themeShade="80"/>
          <w:kern w:val="0"/>
          <w:sz w:val="16"/>
          <w:szCs w:val="16"/>
          <w:lang w:eastAsia="en-US"/>
          <w14:ligatures w14:val="none"/>
          <w14:cntxtAlts w14:val="0"/>
        </w:rPr>
      </w:pPr>
      <w:r w:rsidRPr="001D6C50">
        <w:rPr>
          <w:rFonts w:ascii="Trebuchet MS" w:eastAsiaTheme="minorHAnsi" w:hAnsi="Trebuchet MS" w:cstheme="minorBidi"/>
          <w:color w:val="808080" w:themeColor="background1" w:themeShade="80"/>
          <w:kern w:val="0"/>
          <w:sz w:val="16"/>
          <w:szCs w:val="16"/>
          <w:lang w:eastAsia="en-US"/>
          <w14:ligatures w14:val="none"/>
          <w14:cntxtAlts w14:val="0"/>
        </w:rPr>
        <w:t>©</w:t>
      </w:r>
      <w:proofErr w:type="spellStart"/>
      <w:r w:rsidRPr="001D6C50">
        <w:rPr>
          <w:rFonts w:ascii="Trebuchet MS" w:eastAsiaTheme="minorHAnsi" w:hAnsi="Trebuchet MS" w:cstheme="minorBidi"/>
          <w:color w:val="808080" w:themeColor="background1" w:themeShade="80"/>
          <w:kern w:val="0"/>
          <w:sz w:val="16"/>
          <w:szCs w:val="16"/>
          <w:lang w:eastAsia="en-US"/>
          <w14:ligatures w14:val="none"/>
          <w14:cntxtAlts w14:val="0"/>
        </w:rPr>
        <w:t>domdomegg</w:t>
      </w:r>
      <w:proofErr w:type="spellEnd"/>
      <w:r w:rsidRPr="001D6C50">
        <w:rPr>
          <w:rFonts w:ascii="Trebuchet MS" w:eastAsiaTheme="minorHAnsi" w:hAnsi="Trebuchet MS" w:cstheme="minorBidi"/>
          <w:color w:val="808080" w:themeColor="background1" w:themeShade="80"/>
          <w:kern w:val="0"/>
          <w:sz w:val="16"/>
          <w:szCs w:val="16"/>
          <w:lang w:eastAsia="en-US"/>
          <w14:ligatures w14:val="none"/>
          <w14:cntxtAlts w14:val="0"/>
        </w:rPr>
        <w:t xml:space="preserve"> - Own work, CC BY 4.0, </w:t>
      </w:r>
      <w:hyperlink r:id="rId17" w:history="1">
        <w:r w:rsidRPr="001D6C50">
          <w:rPr>
            <w:rFonts w:ascii="Trebuchet MS" w:eastAsiaTheme="minorHAnsi" w:hAnsi="Trebuchet MS" w:cstheme="minorBidi"/>
            <w:color w:val="808080" w:themeColor="background1" w:themeShade="80"/>
            <w:kern w:val="0"/>
            <w:sz w:val="16"/>
            <w:szCs w:val="16"/>
            <w:lang w:eastAsia="en-US"/>
            <w14:ligatures w14:val="none"/>
            <w14:cntxtAlts w14:val="0"/>
          </w:rPr>
          <w:t>commons.wikimedia.org/w/</w:t>
        </w:r>
        <w:proofErr w:type="spellStart"/>
        <w:r w:rsidRPr="001D6C50">
          <w:rPr>
            <w:rFonts w:ascii="Trebuchet MS" w:eastAsiaTheme="minorHAnsi" w:hAnsi="Trebuchet MS" w:cstheme="minorBidi"/>
            <w:color w:val="808080" w:themeColor="background1" w:themeShade="80"/>
            <w:kern w:val="0"/>
            <w:sz w:val="16"/>
            <w:szCs w:val="16"/>
            <w:lang w:eastAsia="en-US"/>
            <w14:ligatures w14:val="none"/>
            <w14:cntxtAlts w14:val="0"/>
          </w:rPr>
          <w:t>index.php?curid</w:t>
        </w:r>
        <w:proofErr w:type="spellEnd"/>
        <w:r w:rsidRPr="001D6C50">
          <w:rPr>
            <w:rFonts w:ascii="Trebuchet MS" w:eastAsiaTheme="minorHAnsi" w:hAnsi="Trebuchet MS" w:cstheme="minorBidi"/>
            <w:color w:val="808080" w:themeColor="background1" w:themeShade="80"/>
            <w:kern w:val="0"/>
            <w:sz w:val="16"/>
            <w:szCs w:val="16"/>
            <w:lang w:eastAsia="en-US"/>
            <w14:ligatures w14:val="none"/>
            <w14:cntxtAlts w14:val="0"/>
          </w:rPr>
          <w:t>=45874902</w:t>
        </w:r>
      </w:hyperlink>
    </w:p>
    <w:p w:rsidR="001D6C50" w:rsidRPr="001D6C50" w:rsidRDefault="001D6C50" w:rsidP="001D6C50">
      <w:pPr>
        <w:spacing w:after="0" w:line="240" w:lineRule="auto"/>
        <w:rPr>
          <w:rFonts w:ascii="Trebuchet MS" w:eastAsiaTheme="minorHAnsi" w:hAnsi="Trebuchet MS" w:cstheme="minorBidi"/>
          <w:color w:val="808080" w:themeColor="background1" w:themeShade="80"/>
          <w:kern w:val="0"/>
          <w:sz w:val="16"/>
          <w:szCs w:val="16"/>
          <w:lang w:eastAsia="en-US"/>
          <w14:ligatures w14:val="none"/>
          <w14:cntxtAlts w14:val="0"/>
        </w:rPr>
      </w:pPr>
      <w:r w:rsidRPr="001D6C50">
        <w:rPr>
          <w:rFonts w:ascii="Trebuchet MS" w:eastAsiaTheme="minorHAnsi" w:hAnsi="Trebuchet MS" w:cstheme="minorBidi"/>
          <w:color w:val="808080" w:themeColor="background1" w:themeShade="80"/>
          <w:kern w:val="0"/>
          <w:sz w:val="16"/>
          <w:szCs w:val="16"/>
          <w:lang w:eastAsia="en-US"/>
          <w14:ligatures w14:val="none"/>
          <w14:cntxtAlts w14:val="0"/>
        </w:rPr>
        <w:t>©</w:t>
      </w:r>
      <w:proofErr w:type="spellStart"/>
      <w:r w:rsidRPr="001D6C50">
        <w:rPr>
          <w:rFonts w:ascii="Trebuchet MS" w:eastAsiaTheme="minorHAnsi" w:hAnsi="Trebuchet MS" w:cstheme="minorBidi"/>
          <w:color w:val="808080" w:themeColor="background1" w:themeShade="80"/>
          <w:kern w:val="0"/>
          <w:sz w:val="16"/>
          <w:szCs w:val="16"/>
          <w:lang w:eastAsia="en-US"/>
          <w14:ligatures w14:val="none"/>
          <w14:cntxtAlts w14:val="0"/>
        </w:rPr>
        <w:t>domdomegg</w:t>
      </w:r>
      <w:proofErr w:type="spellEnd"/>
      <w:r w:rsidRPr="001D6C50">
        <w:rPr>
          <w:rFonts w:ascii="Trebuchet MS" w:eastAsiaTheme="minorHAnsi" w:hAnsi="Trebuchet MS" w:cstheme="minorBidi"/>
          <w:color w:val="808080" w:themeColor="background1" w:themeShade="80"/>
          <w:kern w:val="0"/>
          <w:sz w:val="16"/>
          <w:szCs w:val="16"/>
          <w:lang w:eastAsia="en-US"/>
          <w14:ligatures w14:val="none"/>
          <w14:cntxtAlts w14:val="0"/>
        </w:rPr>
        <w:t xml:space="preserve"> - Own work, CC BY 4.0, </w:t>
      </w:r>
      <w:hyperlink r:id="rId18" w:history="1">
        <w:r w:rsidRPr="001D6C50">
          <w:rPr>
            <w:rFonts w:ascii="Trebuchet MS" w:eastAsiaTheme="minorHAnsi" w:hAnsi="Trebuchet MS" w:cstheme="minorBidi"/>
            <w:color w:val="808080" w:themeColor="background1" w:themeShade="80"/>
            <w:kern w:val="0"/>
            <w:sz w:val="16"/>
            <w:szCs w:val="16"/>
            <w:lang w:eastAsia="en-US"/>
            <w14:ligatures w14:val="none"/>
            <w14:cntxtAlts w14:val="0"/>
          </w:rPr>
          <w:t>commons.wikimedia.org/w/</w:t>
        </w:r>
        <w:proofErr w:type="spellStart"/>
        <w:r w:rsidRPr="001D6C50">
          <w:rPr>
            <w:rFonts w:ascii="Trebuchet MS" w:eastAsiaTheme="minorHAnsi" w:hAnsi="Trebuchet MS" w:cstheme="minorBidi"/>
            <w:color w:val="808080" w:themeColor="background1" w:themeShade="80"/>
            <w:kern w:val="0"/>
            <w:sz w:val="16"/>
            <w:szCs w:val="16"/>
            <w:lang w:eastAsia="en-US"/>
            <w14:ligatures w14:val="none"/>
            <w14:cntxtAlts w14:val="0"/>
          </w:rPr>
          <w:t>index.php?curid</w:t>
        </w:r>
        <w:proofErr w:type="spellEnd"/>
        <w:r w:rsidRPr="001D6C50">
          <w:rPr>
            <w:rFonts w:ascii="Trebuchet MS" w:eastAsiaTheme="minorHAnsi" w:hAnsi="Trebuchet MS" w:cstheme="minorBidi"/>
            <w:color w:val="808080" w:themeColor="background1" w:themeShade="80"/>
            <w:kern w:val="0"/>
            <w:sz w:val="16"/>
            <w:szCs w:val="16"/>
            <w:lang w:eastAsia="en-US"/>
            <w14:ligatures w14:val="none"/>
            <w14:cntxtAlts w14:val="0"/>
          </w:rPr>
          <w:t>=45732560</w:t>
        </w:r>
      </w:hyperlink>
      <w:r w:rsidRPr="001D6C50">
        <w:rPr>
          <w:rFonts w:ascii="Trebuchet MS" w:eastAsiaTheme="minorHAnsi" w:hAnsi="Trebuchet MS" w:cstheme="minorBidi"/>
          <w:color w:val="808080" w:themeColor="background1" w:themeShade="80"/>
          <w:kern w:val="0"/>
          <w:sz w:val="16"/>
          <w:szCs w:val="16"/>
          <w:lang w:eastAsia="en-US"/>
          <w14:ligatures w14:val="none"/>
          <w14:cntxtAlts w14:val="0"/>
        </w:rPr>
        <w:t xml:space="preserve"> </w:t>
      </w:r>
    </w:p>
    <w:p w:rsidR="001D6C50" w:rsidRPr="001D6C50" w:rsidRDefault="001D6C50" w:rsidP="001D6C50">
      <w:pPr>
        <w:spacing w:after="0" w:line="240" w:lineRule="auto"/>
        <w:rPr>
          <w:rFonts w:ascii="Trebuchet MS" w:eastAsiaTheme="minorHAnsi" w:hAnsi="Trebuchet MS" w:cstheme="minorBidi"/>
          <w:color w:val="808080" w:themeColor="background1" w:themeShade="80"/>
          <w:kern w:val="0"/>
          <w:sz w:val="16"/>
          <w:szCs w:val="16"/>
          <w:lang w:eastAsia="en-US"/>
          <w14:ligatures w14:val="none"/>
          <w14:cntxtAlts w14:val="0"/>
        </w:rPr>
      </w:pPr>
      <w:r w:rsidRPr="001D6C50">
        <w:rPr>
          <w:rFonts w:ascii="Trebuchet MS" w:eastAsiaTheme="minorHAnsi" w:hAnsi="Trebuchet MS" w:cstheme="minorBidi"/>
          <w:color w:val="808080" w:themeColor="background1" w:themeShade="80"/>
          <w:kern w:val="0"/>
          <w:sz w:val="16"/>
          <w:szCs w:val="16"/>
          <w:lang w:eastAsia="en-US"/>
          <w14:ligatures w14:val="none"/>
          <w14:cntxtAlts w14:val="0"/>
        </w:rPr>
        <w:t>©</w:t>
      </w:r>
      <w:proofErr w:type="spellStart"/>
      <w:r w:rsidRPr="001D6C50">
        <w:rPr>
          <w:rFonts w:ascii="Trebuchet MS" w:eastAsiaTheme="minorHAnsi" w:hAnsi="Trebuchet MS" w:cstheme="minorBidi"/>
          <w:color w:val="808080" w:themeColor="background1" w:themeShade="80"/>
          <w:kern w:val="0"/>
          <w:sz w:val="16"/>
          <w:szCs w:val="16"/>
          <w:lang w:eastAsia="en-US"/>
          <w14:ligatures w14:val="none"/>
          <w14:cntxtAlts w14:val="0"/>
        </w:rPr>
        <w:t>domdomegg</w:t>
      </w:r>
      <w:proofErr w:type="spellEnd"/>
      <w:r w:rsidRPr="001D6C50">
        <w:rPr>
          <w:rFonts w:ascii="Trebuchet MS" w:eastAsiaTheme="minorHAnsi" w:hAnsi="Trebuchet MS" w:cstheme="minorBidi"/>
          <w:color w:val="808080" w:themeColor="background1" w:themeShade="80"/>
          <w:kern w:val="0"/>
          <w:sz w:val="16"/>
          <w:szCs w:val="16"/>
          <w:lang w:eastAsia="en-US"/>
          <w14:ligatures w14:val="none"/>
          <w14:cntxtAlts w14:val="0"/>
        </w:rPr>
        <w:t xml:space="preserve"> - Own work, CC BY 4.0, </w:t>
      </w:r>
      <w:hyperlink r:id="rId19" w:history="1">
        <w:r w:rsidRPr="001D6C50">
          <w:rPr>
            <w:rFonts w:ascii="Trebuchet MS" w:eastAsiaTheme="minorHAnsi" w:hAnsi="Trebuchet MS" w:cstheme="minorBidi"/>
            <w:color w:val="808080" w:themeColor="background1" w:themeShade="80"/>
            <w:kern w:val="0"/>
            <w:sz w:val="16"/>
            <w:szCs w:val="16"/>
            <w:lang w:eastAsia="en-US"/>
            <w14:ligatures w14:val="none"/>
            <w14:cntxtAlts w14:val="0"/>
          </w:rPr>
          <w:t>commons.wikimedia.org/w/</w:t>
        </w:r>
        <w:proofErr w:type="spellStart"/>
        <w:r w:rsidRPr="001D6C50">
          <w:rPr>
            <w:rFonts w:ascii="Trebuchet MS" w:eastAsiaTheme="minorHAnsi" w:hAnsi="Trebuchet MS" w:cstheme="minorBidi"/>
            <w:color w:val="808080" w:themeColor="background1" w:themeShade="80"/>
            <w:kern w:val="0"/>
            <w:sz w:val="16"/>
            <w:szCs w:val="16"/>
            <w:lang w:eastAsia="en-US"/>
            <w14:ligatures w14:val="none"/>
            <w14:cntxtAlts w14:val="0"/>
          </w:rPr>
          <w:t>index.php?curid</w:t>
        </w:r>
        <w:proofErr w:type="spellEnd"/>
        <w:r w:rsidRPr="001D6C50">
          <w:rPr>
            <w:rFonts w:ascii="Trebuchet MS" w:eastAsiaTheme="minorHAnsi" w:hAnsi="Trebuchet MS" w:cstheme="minorBidi"/>
            <w:color w:val="808080" w:themeColor="background1" w:themeShade="80"/>
            <w:kern w:val="0"/>
            <w:sz w:val="16"/>
            <w:szCs w:val="16"/>
            <w:lang w:eastAsia="en-US"/>
            <w14:ligatures w14:val="none"/>
            <w14:cntxtAlts w14:val="0"/>
          </w:rPr>
          <w:t>=50782243</w:t>
        </w:r>
      </w:hyperlink>
      <w:r w:rsidRPr="001D6C50">
        <w:rPr>
          <w:rFonts w:ascii="Trebuchet MS" w:eastAsiaTheme="minorHAnsi" w:hAnsi="Trebuchet MS" w:cstheme="minorBidi"/>
          <w:color w:val="808080" w:themeColor="background1" w:themeShade="80"/>
          <w:kern w:val="0"/>
          <w:sz w:val="16"/>
          <w:szCs w:val="16"/>
          <w:lang w:eastAsia="en-US"/>
          <w14:ligatures w14:val="none"/>
          <w14:cntxtAlts w14:val="0"/>
        </w:rPr>
        <w:t xml:space="preserve"> </w:t>
      </w:r>
    </w:p>
    <w:p w:rsidR="001D6C50" w:rsidRPr="001D6C50" w:rsidRDefault="001D6C50" w:rsidP="001D6C50">
      <w:pPr>
        <w:spacing w:after="0" w:line="240" w:lineRule="auto"/>
        <w:rPr>
          <w:rFonts w:ascii="Trebuchet MS" w:eastAsiaTheme="minorHAnsi" w:hAnsi="Trebuchet MS" w:cstheme="minorBidi"/>
          <w:color w:val="808080" w:themeColor="background1" w:themeShade="80"/>
          <w:kern w:val="0"/>
          <w:sz w:val="16"/>
          <w:szCs w:val="16"/>
          <w:lang w:eastAsia="en-US"/>
          <w14:ligatures w14:val="none"/>
          <w14:cntxtAlts w14:val="0"/>
        </w:rPr>
      </w:pPr>
      <w:r w:rsidRPr="001D6C50">
        <w:rPr>
          <w:rFonts w:ascii="Trebuchet MS" w:eastAsiaTheme="minorHAnsi" w:hAnsi="Trebuchet MS" w:cstheme="minorBidi"/>
          <w:color w:val="808080" w:themeColor="background1" w:themeShade="80"/>
          <w:kern w:val="0"/>
          <w:sz w:val="16"/>
          <w:szCs w:val="16"/>
          <w:lang w:eastAsia="en-US"/>
          <w14:ligatures w14:val="none"/>
          <w14:cntxtAlts w14:val="0"/>
        </w:rPr>
        <w:t>©</w:t>
      </w:r>
      <w:proofErr w:type="spellStart"/>
      <w:r w:rsidRPr="001D6C50">
        <w:rPr>
          <w:rFonts w:ascii="Trebuchet MS" w:eastAsiaTheme="minorHAnsi" w:hAnsi="Trebuchet MS" w:cstheme="minorBidi"/>
          <w:color w:val="808080" w:themeColor="background1" w:themeShade="80"/>
          <w:kern w:val="0"/>
          <w:sz w:val="16"/>
          <w:szCs w:val="16"/>
          <w:lang w:eastAsia="en-US"/>
          <w14:ligatures w14:val="none"/>
          <w14:cntxtAlts w14:val="0"/>
        </w:rPr>
        <w:t>domdomegg</w:t>
      </w:r>
      <w:proofErr w:type="spellEnd"/>
      <w:r w:rsidRPr="001D6C50">
        <w:rPr>
          <w:rFonts w:ascii="Trebuchet MS" w:eastAsiaTheme="minorHAnsi" w:hAnsi="Trebuchet MS" w:cstheme="minorBidi"/>
          <w:color w:val="808080" w:themeColor="background1" w:themeShade="80"/>
          <w:kern w:val="0"/>
          <w:sz w:val="16"/>
          <w:szCs w:val="16"/>
          <w:lang w:eastAsia="en-US"/>
          <w14:ligatures w14:val="none"/>
          <w14:cntxtAlts w14:val="0"/>
        </w:rPr>
        <w:t xml:space="preserve"> - Own work, CC BY 4.0, </w:t>
      </w:r>
      <w:hyperlink r:id="rId20" w:history="1">
        <w:r w:rsidRPr="001D6C50">
          <w:rPr>
            <w:rFonts w:ascii="Trebuchet MS" w:eastAsiaTheme="minorHAnsi" w:hAnsi="Trebuchet MS" w:cstheme="minorBidi"/>
            <w:color w:val="808080" w:themeColor="background1" w:themeShade="80"/>
            <w:kern w:val="0"/>
            <w:sz w:val="16"/>
            <w:szCs w:val="16"/>
            <w:lang w:eastAsia="en-US"/>
            <w14:ligatures w14:val="none"/>
            <w14:cntxtAlts w14:val="0"/>
          </w:rPr>
          <w:t>commons.wikimedia.org/w/</w:t>
        </w:r>
        <w:proofErr w:type="spellStart"/>
        <w:r w:rsidRPr="001D6C50">
          <w:rPr>
            <w:rFonts w:ascii="Trebuchet MS" w:eastAsiaTheme="minorHAnsi" w:hAnsi="Trebuchet MS" w:cstheme="minorBidi"/>
            <w:color w:val="808080" w:themeColor="background1" w:themeShade="80"/>
            <w:kern w:val="0"/>
            <w:sz w:val="16"/>
            <w:szCs w:val="16"/>
            <w:lang w:eastAsia="en-US"/>
            <w14:ligatures w14:val="none"/>
            <w14:cntxtAlts w14:val="0"/>
          </w:rPr>
          <w:t>index.php?curid</w:t>
        </w:r>
        <w:proofErr w:type="spellEnd"/>
        <w:r w:rsidRPr="001D6C50">
          <w:rPr>
            <w:rFonts w:ascii="Trebuchet MS" w:eastAsiaTheme="minorHAnsi" w:hAnsi="Trebuchet MS" w:cstheme="minorBidi"/>
            <w:color w:val="808080" w:themeColor="background1" w:themeShade="80"/>
            <w:kern w:val="0"/>
            <w:sz w:val="16"/>
            <w:szCs w:val="16"/>
            <w:lang w:eastAsia="en-US"/>
            <w14:ligatures w14:val="none"/>
            <w14:cntxtAlts w14:val="0"/>
          </w:rPr>
          <w:t>=50782243</w:t>
        </w:r>
      </w:hyperlink>
      <w:r w:rsidRPr="001D6C50">
        <w:rPr>
          <w:rFonts w:ascii="Trebuchet MS" w:eastAsiaTheme="minorHAnsi" w:hAnsi="Trebuchet MS" w:cstheme="minorBidi"/>
          <w:color w:val="808080" w:themeColor="background1" w:themeShade="80"/>
          <w:kern w:val="0"/>
          <w:sz w:val="16"/>
          <w:szCs w:val="16"/>
          <w:lang w:eastAsia="en-US"/>
          <w14:ligatures w14:val="none"/>
          <w14:cntxtAlts w14:val="0"/>
        </w:rPr>
        <w:t xml:space="preserve"> </w:t>
      </w:r>
    </w:p>
    <w:sectPr w:rsidR="001D6C50" w:rsidRPr="001D6C50" w:rsidSect="007B433C">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C50" w:rsidRDefault="001D6C50" w:rsidP="00B55A21">
      <w:r>
        <w:separator/>
      </w:r>
    </w:p>
  </w:endnote>
  <w:endnote w:type="continuationSeparator" w:id="0">
    <w:p w:rsidR="001D6C50" w:rsidRDefault="001D6C50"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50" w:rsidRPr="00B55A21" w:rsidRDefault="001D6C50" w:rsidP="00290F78">
    <w:pPr>
      <w:pStyle w:val="Footer"/>
      <w:pBdr>
        <w:top w:val="single" w:sz="4" w:space="1" w:color="auto"/>
      </w:pBdr>
      <w:tabs>
        <w:tab w:val="clear" w:pos="4513"/>
        <w:tab w:val="clear" w:pos="9026"/>
        <w:tab w:val="center" w:pos="7371"/>
        <w:tab w:val="right" w:pos="14570"/>
      </w:tabs>
      <w:spacing w:before="120" w:line="240" w:lineRule="auto"/>
      <w:rPr>
        <w:rFonts w:ascii="Arial" w:hAnsi="Arial" w:cs="Arial"/>
        <w:color w:val="auto"/>
        <w:sz w:val="20"/>
      </w:rPr>
    </w:pPr>
    <w:r>
      <w:rPr>
        <w:rFonts w:ascii="Arial" w:hAnsi="Arial" w:cs="Arial"/>
        <w:color w:val="auto"/>
        <w:sz w:val="20"/>
      </w:rPr>
      <w:t>© www.teachitgeography.co.uk 2017</w:t>
    </w:r>
    <w:r>
      <w:rPr>
        <w:rFonts w:ascii="Arial" w:hAnsi="Arial" w:cs="Arial"/>
        <w:color w:val="auto"/>
        <w:sz w:val="20"/>
      </w:rPr>
      <w:tab/>
      <w:t>28167</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865733">
      <w:rPr>
        <w:rFonts w:ascii="Arial" w:hAnsi="Arial" w:cs="Arial"/>
        <w:bCs/>
        <w:noProof/>
        <w:color w:val="auto"/>
        <w:sz w:val="20"/>
      </w:rPr>
      <w:t>2</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865733">
      <w:rPr>
        <w:rFonts w:ascii="Arial" w:hAnsi="Arial" w:cs="Arial"/>
        <w:bCs/>
        <w:noProof/>
        <w:color w:val="auto"/>
        <w:sz w:val="20"/>
      </w:rPr>
      <w:t>4</w:t>
    </w:r>
    <w:r w:rsidRPr="00B55A21">
      <w:rPr>
        <w:rFonts w:ascii="Arial" w:hAnsi="Arial" w:cs="Arial"/>
        <w:bCs/>
        <w:color w:val="auto"/>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50" w:rsidRPr="00B55A21" w:rsidRDefault="001D6C50" w:rsidP="00577A70">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www.teachitgeography.co.uk 2017</w:t>
    </w:r>
    <w:r w:rsidRPr="00B55A21">
      <w:rPr>
        <w:rFonts w:ascii="Arial" w:hAnsi="Arial" w:cs="Arial"/>
        <w:color w:val="auto"/>
        <w:sz w:val="20"/>
      </w:rPr>
      <w:tab/>
    </w:r>
    <w:r>
      <w:rPr>
        <w:rFonts w:ascii="Arial" w:hAnsi="Arial" w:cs="Arial"/>
        <w:color w:val="auto"/>
        <w:sz w:val="20"/>
      </w:rPr>
      <w:t>28167</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865733">
      <w:rPr>
        <w:rFonts w:ascii="Arial" w:hAnsi="Arial" w:cs="Arial"/>
        <w:bCs/>
        <w:noProof/>
        <w:color w:val="auto"/>
        <w:sz w:val="20"/>
      </w:rPr>
      <w:t>4</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865733">
      <w:rPr>
        <w:rFonts w:ascii="Arial" w:hAnsi="Arial" w:cs="Arial"/>
        <w:bCs/>
        <w:noProof/>
        <w:color w:val="auto"/>
        <w:sz w:val="20"/>
      </w:rPr>
      <w:t>4</w:t>
    </w:r>
    <w:r w:rsidRPr="00B55A21">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C50" w:rsidRDefault="001D6C50" w:rsidP="00B55A21">
      <w:r>
        <w:separator/>
      </w:r>
    </w:p>
  </w:footnote>
  <w:footnote w:type="continuationSeparator" w:id="0">
    <w:p w:rsidR="001D6C50" w:rsidRDefault="001D6C50"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50" w:rsidRPr="00B76C1C" w:rsidRDefault="001D6C50"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Different plate boundaries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B96"/>
    <w:multiLevelType w:val="hybridMultilevel"/>
    <w:tmpl w:val="6BBE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608B4"/>
    <w:multiLevelType w:val="hybridMultilevel"/>
    <w:tmpl w:val="38FC7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940913"/>
    <w:multiLevelType w:val="hybridMultilevel"/>
    <w:tmpl w:val="9AFC2F62"/>
    <w:lvl w:ilvl="0" w:tplc="3490CC1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9E1232"/>
    <w:multiLevelType w:val="hybridMultilevel"/>
    <w:tmpl w:val="76F8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1E0565"/>
    <w:multiLevelType w:val="hybridMultilevel"/>
    <w:tmpl w:val="11D21886"/>
    <w:lvl w:ilvl="0" w:tplc="141CF3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B83ED7"/>
    <w:multiLevelType w:val="hybridMultilevel"/>
    <w:tmpl w:val="1FDED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5F5187"/>
    <w:multiLevelType w:val="hybridMultilevel"/>
    <w:tmpl w:val="5074C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E83A24"/>
    <w:multiLevelType w:val="hybridMultilevel"/>
    <w:tmpl w:val="71F6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12"/>
    <w:rsid w:val="00032836"/>
    <w:rsid w:val="0009769E"/>
    <w:rsid w:val="000B5D90"/>
    <w:rsid w:val="00167294"/>
    <w:rsid w:val="001A7F09"/>
    <w:rsid w:val="001D6C50"/>
    <w:rsid w:val="00223EFC"/>
    <w:rsid w:val="00270BFA"/>
    <w:rsid w:val="00290F78"/>
    <w:rsid w:val="002C33B6"/>
    <w:rsid w:val="0057503A"/>
    <w:rsid w:val="00577A70"/>
    <w:rsid w:val="0059452D"/>
    <w:rsid w:val="005E761A"/>
    <w:rsid w:val="0060645A"/>
    <w:rsid w:val="00637A12"/>
    <w:rsid w:val="00683310"/>
    <w:rsid w:val="00740C50"/>
    <w:rsid w:val="00762FE4"/>
    <w:rsid w:val="00776C0B"/>
    <w:rsid w:val="0078237D"/>
    <w:rsid w:val="00787162"/>
    <w:rsid w:val="007B433C"/>
    <w:rsid w:val="00843822"/>
    <w:rsid w:val="00865733"/>
    <w:rsid w:val="00915190"/>
    <w:rsid w:val="00915E66"/>
    <w:rsid w:val="00920F10"/>
    <w:rsid w:val="00982DF4"/>
    <w:rsid w:val="00A12EA1"/>
    <w:rsid w:val="00AB5045"/>
    <w:rsid w:val="00B55A21"/>
    <w:rsid w:val="00B76C1C"/>
    <w:rsid w:val="00B91D3D"/>
    <w:rsid w:val="00BF7E37"/>
    <w:rsid w:val="00C47423"/>
    <w:rsid w:val="00C6527F"/>
    <w:rsid w:val="00D04F69"/>
    <w:rsid w:val="00D07409"/>
    <w:rsid w:val="00E13A52"/>
    <w:rsid w:val="00E61F4F"/>
    <w:rsid w:val="00E7240F"/>
    <w:rsid w:val="00F011C6"/>
    <w:rsid w:val="00F85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12"/>
    <w:pPr>
      <w:spacing w:after="120" w:line="285" w:lineRule="auto"/>
    </w:pPr>
    <w:rPr>
      <w:rFonts w:ascii="Calibri" w:eastAsia="Times New Roman" w:hAnsi="Calibri"/>
      <w:color w:val="000000"/>
      <w:kern w:val="28"/>
      <w14:ligatures w14:val="standard"/>
      <w14:cntxtAlts/>
    </w:rPr>
  </w:style>
  <w:style w:type="paragraph" w:styleId="Heading1">
    <w:name w:val="heading 1"/>
    <w:basedOn w:val="Normal"/>
    <w:next w:val="Normal"/>
    <w:link w:val="Heading1Char"/>
    <w:uiPriority w:val="9"/>
    <w:qFormat/>
    <w:rsid w:val="00787162"/>
    <w:pPr>
      <w:keepNext/>
      <w:spacing w:after="240" w:line="276" w:lineRule="auto"/>
      <w:outlineLvl w:val="0"/>
    </w:pPr>
    <w:rPr>
      <w:rFonts w:ascii="Trebuchet MS" w:hAnsi="Trebuchet MS"/>
      <w:bCs/>
      <w:kern w:val="32"/>
      <w:sz w:val="28"/>
      <w:szCs w:val="3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pPr>
      <w:spacing w:after="0" w:line="276" w:lineRule="auto"/>
    </w:pPr>
    <w:rPr>
      <w:rFonts w:ascii="Trebuchet MS" w:eastAsia="Trebuchet MS" w:hAnsi="Trebuchet MS"/>
      <w:kern w:val="0"/>
      <w:sz w:val="24"/>
      <w:szCs w:val="36"/>
      <w:lang w:eastAsia="en-US"/>
      <w14:ligatures w14:val="none"/>
      <w14:cntxtAlts w14:val="0"/>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spacing w:after="0" w:line="276" w:lineRule="auto"/>
    </w:pPr>
    <w:rPr>
      <w:rFonts w:ascii="Trebuchet MS" w:eastAsia="Trebuchet MS" w:hAnsi="Trebuchet MS"/>
      <w:kern w:val="0"/>
      <w:sz w:val="22"/>
      <w:szCs w:val="28"/>
      <w:lang w:eastAsia="en-US"/>
      <w14:ligatures w14:val="none"/>
      <w14:cntxtAlts w14:val="0"/>
    </w:r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spacing w:after="0" w:line="276" w:lineRule="auto"/>
    </w:pPr>
    <w:rPr>
      <w:rFonts w:ascii="Trebuchet MS" w:eastAsia="Trebuchet MS" w:hAnsi="Trebuchet MS"/>
      <w:kern w:val="0"/>
      <w:sz w:val="22"/>
      <w:szCs w:val="28"/>
      <w:lang w:eastAsia="en-US"/>
      <w14:ligatures w14:val="none"/>
      <w14:cntxtAlts w14:val="0"/>
    </w:r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BalloonText">
    <w:name w:val="Balloon Text"/>
    <w:basedOn w:val="Normal"/>
    <w:link w:val="BalloonTextChar"/>
    <w:uiPriority w:val="99"/>
    <w:semiHidden/>
    <w:unhideWhenUsed/>
    <w:rsid w:val="00637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A12"/>
    <w:rPr>
      <w:rFonts w:ascii="Tahoma" w:eastAsia="Times New Roman" w:hAnsi="Tahoma" w:cs="Tahoma"/>
      <w:color w:val="000000"/>
      <w:kern w:val="28"/>
      <w:sz w:val="16"/>
      <w:szCs w:val="16"/>
      <w14:ligatures w14:val="standard"/>
      <w14:cntxtAlts/>
    </w:rPr>
  </w:style>
  <w:style w:type="character" w:styleId="CommentReference">
    <w:name w:val="annotation reference"/>
    <w:basedOn w:val="DefaultParagraphFont"/>
    <w:uiPriority w:val="99"/>
    <w:semiHidden/>
    <w:unhideWhenUsed/>
    <w:rsid w:val="00637A12"/>
    <w:rPr>
      <w:sz w:val="16"/>
      <w:szCs w:val="16"/>
    </w:rPr>
  </w:style>
  <w:style w:type="paragraph" w:styleId="CommentText">
    <w:name w:val="annotation text"/>
    <w:basedOn w:val="Normal"/>
    <w:link w:val="CommentTextChar"/>
    <w:uiPriority w:val="99"/>
    <w:semiHidden/>
    <w:unhideWhenUsed/>
    <w:rsid w:val="00637A12"/>
    <w:pPr>
      <w:spacing w:line="240" w:lineRule="auto"/>
    </w:pPr>
  </w:style>
  <w:style w:type="character" w:customStyle="1" w:styleId="CommentTextChar">
    <w:name w:val="Comment Text Char"/>
    <w:basedOn w:val="DefaultParagraphFont"/>
    <w:link w:val="CommentText"/>
    <w:uiPriority w:val="99"/>
    <w:semiHidden/>
    <w:rsid w:val="00637A12"/>
    <w:rPr>
      <w:rFonts w:ascii="Calibri" w:eastAsia="Times New Roman" w:hAnsi="Calibri"/>
      <w:color w:val="000000"/>
      <w:kern w:val="28"/>
      <w14:ligatures w14:val="standard"/>
      <w14:cntxtAlts/>
    </w:rPr>
  </w:style>
  <w:style w:type="paragraph" w:styleId="CommentSubject">
    <w:name w:val="annotation subject"/>
    <w:basedOn w:val="CommentText"/>
    <w:next w:val="CommentText"/>
    <w:link w:val="CommentSubjectChar"/>
    <w:uiPriority w:val="99"/>
    <w:semiHidden/>
    <w:unhideWhenUsed/>
    <w:rsid w:val="00637A12"/>
    <w:rPr>
      <w:b/>
      <w:bCs/>
    </w:rPr>
  </w:style>
  <w:style w:type="character" w:customStyle="1" w:styleId="CommentSubjectChar">
    <w:name w:val="Comment Subject Char"/>
    <w:basedOn w:val="CommentTextChar"/>
    <w:link w:val="CommentSubject"/>
    <w:uiPriority w:val="99"/>
    <w:semiHidden/>
    <w:rsid w:val="00637A12"/>
    <w:rPr>
      <w:rFonts w:ascii="Calibri" w:eastAsia="Times New Roman" w:hAnsi="Calibri"/>
      <w:b/>
      <w:bCs/>
      <w:color w:val="000000"/>
      <w:kern w:val="28"/>
      <w14:ligatures w14:val="standard"/>
      <w14:cntxtAlts/>
    </w:rPr>
  </w:style>
  <w:style w:type="paragraph" w:styleId="ListParagraph">
    <w:name w:val="List Paragraph"/>
    <w:basedOn w:val="Normal"/>
    <w:uiPriority w:val="34"/>
    <w:qFormat/>
    <w:rsid w:val="00167294"/>
    <w:pPr>
      <w:ind w:left="720"/>
      <w:contextualSpacing/>
    </w:pPr>
  </w:style>
  <w:style w:type="paragraph" w:styleId="Revision">
    <w:name w:val="Revision"/>
    <w:hidden/>
    <w:uiPriority w:val="99"/>
    <w:semiHidden/>
    <w:rsid w:val="001D6C50"/>
    <w:rPr>
      <w:rFonts w:ascii="Calibri" w:eastAsia="Times New Roman" w:hAnsi="Calibri"/>
      <w:color w:val="000000"/>
      <w:kern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12"/>
    <w:pPr>
      <w:spacing w:after="120" w:line="285" w:lineRule="auto"/>
    </w:pPr>
    <w:rPr>
      <w:rFonts w:ascii="Calibri" w:eastAsia="Times New Roman" w:hAnsi="Calibri"/>
      <w:color w:val="000000"/>
      <w:kern w:val="28"/>
      <w14:ligatures w14:val="standard"/>
      <w14:cntxtAlts/>
    </w:rPr>
  </w:style>
  <w:style w:type="paragraph" w:styleId="Heading1">
    <w:name w:val="heading 1"/>
    <w:basedOn w:val="Normal"/>
    <w:next w:val="Normal"/>
    <w:link w:val="Heading1Char"/>
    <w:uiPriority w:val="9"/>
    <w:qFormat/>
    <w:rsid w:val="00787162"/>
    <w:pPr>
      <w:keepNext/>
      <w:spacing w:after="240" w:line="276" w:lineRule="auto"/>
      <w:outlineLvl w:val="0"/>
    </w:pPr>
    <w:rPr>
      <w:rFonts w:ascii="Trebuchet MS" w:hAnsi="Trebuchet MS"/>
      <w:bCs/>
      <w:kern w:val="32"/>
      <w:sz w:val="28"/>
      <w:szCs w:val="3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pPr>
      <w:spacing w:after="0" w:line="276" w:lineRule="auto"/>
    </w:pPr>
    <w:rPr>
      <w:rFonts w:ascii="Trebuchet MS" w:eastAsia="Trebuchet MS" w:hAnsi="Trebuchet MS"/>
      <w:kern w:val="0"/>
      <w:sz w:val="24"/>
      <w:szCs w:val="36"/>
      <w:lang w:eastAsia="en-US"/>
      <w14:ligatures w14:val="none"/>
      <w14:cntxtAlts w14:val="0"/>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spacing w:after="0" w:line="276" w:lineRule="auto"/>
    </w:pPr>
    <w:rPr>
      <w:rFonts w:ascii="Trebuchet MS" w:eastAsia="Trebuchet MS" w:hAnsi="Trebuchet MS"/>
      <w:kern w:val="0"/>
      <w:sz w:val="22"/>
      <w:szCs w:val="28"/>
      <w:lang w:eastAsia="en-US"/>
      <w14:ligatures w14:val="none"/>
      <w14:cntxtAlts w14:val="0"/>
    </w:r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spacing w:after="0" w:line="276" w:lineRule="auto"/>
    </w:pPr>
    <w:rPr>
      <w:rFonts w:ascii="Trebuchet MS" w:eastAsia="Trebuchet MS" w:hAnsi="Trebuchet MS"/>
      <w:kern w:val="0"/>
      <w:sz w:val="22"/>
      <w:szCs w:val="28"/>
      <w:lang w:eastAsia="en-US"/>
      <w14:ligatures w14:val="none"/>
      <w14:cntxtAlts w14:val="0"/>
    </w:r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BalloonText">
    <w:name w:val="Balloon Text"/>
    <w:basedOn w:val="Normal"/>
    <w:link w:val="BalloonTextChar"/>
    <w:uiPriority w:val="99"/>
    <w:semiHidden/>
    <w:unhideWhenUsed/>
    <w:rsid w:val="00637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A12"/>
    <w:rPr>
      <w:rFonts w:ascii="Tahoma" w:eastAsia="Times New Roman" w:hAnsi="Tahoma" w:cs="Tahoma"/>
      <w:color w:val="000000"/>
      <w:kern w:val="28"/>
      <w:sz w:val="16"/>
      <w:szCs w:val="16"/>
      <w14:ligatures w14:val="standard"/>
      <w14:cntxtAlts/>
    </w:rPr>
  </w:style>
  <w:style w:type="character" w:styleId="CommentReference">
    <w:name w:val="annotation reference"/>
    <w:basedOn w:val="DefaultParagraphFont"/>
    <w:uiPriority w:val="99"/>
    <w:semiHidden/>
    <w:unhideWhenUsed/>
    <w:rsid w:val="00637A12"/>
    <w:rPr>
      <w:sz w:val="16"/>
      <w:szCs w:val="16"/>
    </w:rPr>
  </w:style>
  <w:style w:type="paragraph" w:styleId="CommentText">
    <w:name w:val="annotation text"/>
    <w:basedOn w:val="Normal"/>
    <w:link w:val="CommentTextChar"/>
    <w:uiPriority w:val="99"/>
    <w:semiHidden/>
    <w:unhideWhenUsed/>
    <w:rsid w:val="00637A12"/>
    <w:pPr>
      <w:spacing w:line="240" w:lineRule="auto"/>
    </w:pPr>
  </w:style>
  <w:style w:type="character" w:customStyle="1" w:styleId="CommentTextChar">
    <w:name w:val="Comment Text Char"/>
    <w:basedOn w:val="DefaultParagraphFont"/>
    <w:link w:val="CommentText"/>
    <w:uiPriority w:val="99"/>
    <w:semiHidden/>
    <w:rsid w:val="00637A12"/>
    <w:rPr>
      <w:rFonts w:ascii="Calibri" w:eastAsia="Times New Roman" w:hAnsi="Calibri"/>
      <w:color w:val="000000"/>
      <w:kern w:val="28"/>
      <w14:ligatures w14:val="standard"/>
      <w14:cntxtAlts/>
    </w:rPr>
  </w:style>
  <w:style w:type="paragraph" w:styleId="CommentSubject">
    <w:name w:val="annotation subject"/>
    <w:basedOn w:val="CommentText"/>
    <w:next w:val="CommentText"/>
    <w:link w:val="CommentSubjectChar"/>
    <w:uiPriority w:val="99"/>
    <w:semiHidden/>
    <w:unhideWhenUsed/>
    <w:rsid w:val="00637A12"/>
    <w:rPr>
      <w:b/>
      <w:bCs/>
    </w:rPr>
  </w:style>
  <w:style w:type="character" w:customStyle="1" w:styleId="CommentSubjectChar">
    <w:name w:val="Comment Subject Char"/>
    <w:basedOn w:val="CommentTextChar"/>
    <w:link w:val="CommentSubject"/>
    <w:uiPriority w:val="99"/>
    <w:semiHidden/>
    <w:rsid w:val="00637A12"/>
    <w:rPr>
      <w:rFonts w:ascii="Calibri" w:eastAsia="Times New Roman" w:hAnsi="Calibri"/>
      <w:b/>
      <w:bCs/>
      <w:color w:val="000000"/>
      <w:kern w:val="28"/>
      <w14:ligatures w14:val="standard"/>
      <w14:cntxtAlts/>
    </w:rPr>
  </w:style>
  <w:style w:type="paragraph" w:styleId="ListParagraph">
    <w:name w:val="List Paragraph"/>
    <w:basedOn w:val="Normal"/>
    <w:uiPriority w:val="34"/>
    <w:qFormat/>
    <w:rsid w:val="00167294"/>
    <w:pPr>
      <w:ind w:left="720"/>
      <w:contextualSpacing/>
    </w:pPr>
  </w:style>
  <w:style w:type="paragraph" w:styleId="Revision">
    <w:name w:val="Revision"/>
    <w:hidden/>
    <w:uiPriority w:val="99"/>
    <w:semiHidden/>
    <w:rsid w:val="001D6C50"/>
    <w:rPr>
      <w:rFonts w:ascii="Calibri" w:eastAsia="Times New Roman" w:hAnsi="Calibri"/>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5027">
      <w:bodyDiv w:val="1"/>
      <w:marLeft w:val="0"/>
      <w:marRight w:val="0"/>
      <w:marTop w:val="0"/>
      <w:marBottom w:val="0"/>
      <w:divBdr>
        <w:top w:val="none" w:sz="0" w:space="0" w:color="auto"/>
        <w:left w:val="none" w:sz="0" w:space="0" w:color="auto"/>
        <w:bottom w:val="none" w:sz="0" w:space="0" w:color="auto"/>
        <w:right w:val="none" w:sz="0" w:space="0" w:color="auto"/>
      </w:divBdr>
    </w:div>
    <w:div w:id="745692624">
      <w:bodyDiv w:val="1"/>
      <w:marLeft w:val="0"/>
      <w:marRight w:val="0"/>
      <w:marTop w:val="0"/>
      <w:marBottom w:val="0"/>
      <w:divBdr>
        <w:top w:val="none" w:sz="0" w:space="0" w:color="auto"/>
        <w:left w:val="none" w:sz="0" w:space="0" w:color="auto"/>
        <w:bottom w:val="none" w:sz="0" w:space="0" w:color="auto"/>
        <w:right w:val="none" w:sz="0" w:space="0" w:color="auto"/>
      </w:divBdr>
    </w:div>
    <w:div w:id="16528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commons.wikimedia.org/w/index.php?curid=4573256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pload.wikimedia.org/wikipedia/commons/1/1c/Oceanic-oceanic_constructive_plate_boundary.svg" TargetMode="External"/><Relationship Id="rId17" Type="http://schemas.openxmlformats.org/officeDocument/2006/relationships/hyperlink" Target="https://commons.wikimedia.org/w/index.php?curid=45874902"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commons.wikimedia.org/w/index.php?curid=507822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commons.wikimedia.org/w/index.php?curid=5078224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Geography\Geography%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FCD6A-5373-41CD-AEA7-0FB0C086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Geography landscape</Template>
  <TotalTime>1</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Yasmin Gorle</cp:lastModifiedBy>
  <cp:revision>4</cp:revision>
  <cp:lastPrinted>2017-03-30T12:52:00Z</cp:lastPrinted>
  <dcterms:created xsi:type="dcterms:W3CDTF">2017-03-30T12:51:00Z</dcterms:created>
  <dcterms:modified xsi:type="dcterms:W3CDTF">2017-03-30T12:52:00Z</dcterms:modified>
</cp:coreProperties>
</file>