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D10C1" w14:textId="3D6E17E6" w:rsidR="00D62F3E" w:rsidRPr="00BF7AF6" w:rsidRDefault="00D62F3E" w:rsidP="00191D46">
      <w:pPr>
        <w:shd w:val="clear" w:color="auto" w:fill="E5DFEC" w:themeFill="accent4" w:themeFillTint="33"/>
        <w:spacing w:after="0" w:line="240" w:lineRule="auto"/>
        <w:rPr>
          <w:b/>
          <w:sz w:val="24"/>
          <w:szCs w:val="24"/>
        </w:rPr>
      </w:pPr>
      <w:r w:rsidRPr="00BF7AF6">
        <w:rPr>
          <w:b/>
          <w:sz w:val="24"/>
          <w:szCs w:val="24"/>
        </w:rPr>
        <w:t>Instructions</w:t>
      </w:r>
    </w:p>
    <w:p w14:paraId="1F62DB6A" w14:textId="77777777" w:rsidR="00191D46" w:rsidRPr="00BF7AF6" w:rsidRDefault="00191D46" w:rsidP="00191D46">
      <w:pPr>
        <w:spacing w:after="0" w:line="240" w:lineRule="auto"/>
        <w:rPr>
          <w:b/>
          <w:sz w:val="24"/>
          <w:szCs w:val="24"/>
        </w:rPr>
      </w:pPr>
    </w:p>
    <w:p w14:paraId="4397A593" w14:textId="01684635" w:rsidR="00D62F3E" w:rsidRPr="00BF7AF6" w:rsidRDefault="00D62F3E" w:rsidP="00191D46">
      <w:pPr>
        <w:spacing w:after="0" w:line="240" w:lineRule="auto"/>
        <w:rPr>
          <w:sz w:val="24"/>
          <w:szCs w:val="24"/>
        </w:rPr>
      </w:pPr>
      <w:r w:rsidRPr="00BF7AF6">
        <w:rPr>
          <w:sz w:val="24"/>
          <w:szCs w:val="24"/>
        </w:rPr>
        <w:t xml:space="preserve">First, highlight </w:t>
      </w:r>
      <w:r w:rsidR="005F0383" w:rsidRPr="00BF7AF6">
        <w:rPr>
          <w:sz w:val="24"/>
          <w:szCs w:val="24"/>
        </w:rPr>
        <w:t xml:space="preserve">all </w:t>
      </w:r>
      <w:r w:rsidRPr="00BF7AF6">
        <w:rPr>
          <w:sz w:val="24"/>
          <w:szCs w:val="24"/>
        </w:rPr>
        <w:t xml:space="preserve">the English words in the texts in one colour and </w:t>
      </w:r>
      <w:r w:rsidR="005F0383" w:rsidRPr="00BF7AF6">
        <w:rPr>
          <w:sz w:val="24"/>
          <w:szCs w:val="24"/>
        </w:rPr>
        <w:t xml:space="preserve">all </w:t>
      </w:r>
      <w:r w:rsidRPr="00BF7AF6">
        <w:rPr>
          <w:sz w:val="24"/>
          <w:szCs w:val="24"/>
        </w:rPr>
        <w:t xml:space="preserve">the </w:t>
      </w:r>
      <w:r w:rsidR="004B4CE5" w:rsidRPr="00BF7AF6">
        <w:rPr>
          <w:sz w:val="24"/>
          <w:szCs w:val="24"/>
        </w:rPr>
        <w:t>French</w:t>
      </w:r>
      <w:r w:rsidRPr="00BF7AF6">
        <w:rPr>
          <w:sz w:val="24"/>
          <w:szCs w:val="24"/>
        </w:rPr>
        <w:t xml:space="preserve"> words in a different colour.</w:t>
      </w:r>
    </w:p>
    <w:p w14:paraId="2E883817" w14:textId="77777777" w:rsidR="00191D46" w:rsidRPr="00BF7AF6" w:rsidRDefault="00191D46" w:rsidP="00191D46">
      <w:pPr>
        <w:spacing w:after="0" w:line="240" w:lineRule="auto"/>
        <w:rPr>
          <w:sz w:val="24"/>
          <w:szCs w:val="24"/>
        </w:rPr>
      </w:pPr>
    </w:p>
    <w:p w14:paraId="3AAC11CD" w14:textId="250D1D57" w:rsidR="00D62F3E" w:rsidRPr="00BF7AF6" w:rsidRDefault="00D62F3E" w:rsidP="00191D46">
      <w:pPr>
        <w:pBdr>
          <w:bottom w:val="single" w:sz="4" w:space="1" w:color="8064A2" w:themeColor="accent4"/>
        </w:pBdr>
        <w:spacing w:after="0" w:line="240" w:lineRule="auto"/>
        <w:rPr>
          <w:sz w:val="24"/>
          <w:szCs w:val="24"/>
        </w:rPr>
      </w:pPr>
      <w:r w:rsidRPr="00BF7AF6">
        <w:rPr>
          <w:sz w:val="24"/>
          <w:szCs w:val="24"/>
        </w:rPr>
        <w:t>Then choose the right level of challenge from the tasks below:</w:t>
      </w:r>
    </w:p>
    <w:p w14:paraId="3C126B87" w14:textId="77777777" w:rsidR="00191D46" w:rsidRPr="00BF7AF6" w:rsidRDefault="00191D46" w:rsidP="00191D46">
      <w:pPr>
        <w:spacing w:after="0" w:line="240" w:lineRule="auto"/>
        <w:rPr>
          <w:sz w:val="24"/>
          <w:szCs w:val="24"/>
        </w:rPr>
      </w:pPr>
    </w:p>
    <w:p w14:paraId="7D45D182" w14:textId="1CDF43C7" w:rsidR="00D62F3E" w:rsidRPr="00BF7AF6" w:rsidRDefault="00D62F3E" w:rsidP="00831D4C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sz w:val="24"/>
          <w:szCs w:val="24"/>
        </w:rPr>
      </w:pPr>
      <w:r w:rsidRPr="00BF7AF6">
        <w:rPr>
          <w:sz w:val="24"/>
          <w:szCs w:val="24"/>
        </w:rPr>
        <w:t xml:space="preserve">Copy out the text, translating the </w:t>
      </w:r>
      <w:r w:rsidR="004B4CE5" w:rsidRPr="00BF7AF6">
        <w:rPr>
          <w:sz w:val="24"/>
          <w:szCs w:val="24"/>
        </w:rPr>
        <w:t>French</w:t>
      </w:r>
      <w:r w:rsidRPr="00BF7AF6">
        <w:rPr>
          <w:sz w:val="24"/>
          <w:szCs w:val="24"/>
        </w:rPr>
        <w:t xml:space="preserve"> into English.</w:t>
      </w:r>
    </w:p>
    <w:p w14:paraId="41A1BCA7" w14:textId="77777777" w:rsidR="00191D46" w:rsidRPr="00BF7AF6" w:rsidRDefault="00191D46" w:rsidP="00831D4C">
      <w:pPr>
        <w:pStyle w:val="ListParagraph"/>
        <w:spacing w:after="0" w:line="240" w:lineRule="auto"/>
        <w:ind w:left="567" w:hanging="360"/>
        <w:rPr>
          <w:sz w:val="24"/>
          <w:szCs w:val="24"/>
        </w:rPr>
      </w:pPr>
    </w:p>
    <w:p w14:paraId="16DB0D95" w14:textId="49A097F8" w:rsidR="00D62F3E" w:rsidRPr="00BF7AF6" w:rsidRDefault="00D62F3E" w:rsidP="00831D4C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sz w:val="24"/>
          <w:szCs w:val="24"/>
        </w:rPr>
      </w:pPr>
      <w:r w:rsidRPr="00BF7AF6">
        <w:rPr>
          <w:sz w:val="24"/>
          <w:szCs w:val="24"/>
        </w:rPr>
        <w:t xml:space="preserve">Copy out the text, translating the English into </w:t>
      </w:r>
      <w:r w:rsidR="004B4CE5" w:rsidRPr="00BF7AF6">
        <w:rPr>
          <w:sz w:val="24"/>
          <w:szCs w:val="24"/>
        </w:rPr>
        <w:t>French</w:t>
      </w:r>
      <w:r w:rsidRPr="00BF7AF6">
        <w:rPr>
          <w:sz w:val="24"/>
          <w:szCs w:val="24"/>
        </w:rPr>
        <w:t>.</w:t>
      </w:r>
    </w:p>
    <w:p w14:paraId="645590D2" w14:textId="77777777" w:rsidR="00191D46" w:rsidRPr="00BF7AF6" w:rsidRDefault="00191D46" w:rsidP="00831D4C">
      <w:pPr>
        <w:pStyle w:val="ListParagraph"/>
        <w:spacing w:after="0" w:line="240" w:lineRule="auto"/>
        <w:ind w:left="567" w:hanging="360"/>
        <w:rPr>
          <w:sz w:val="24"/>
          <w:szCs w:val="24"/>
        </w:rPr>
      </w:pPr>
    </w:p>
    <w:p w14:paraId="6F39765E" w14:textId="7D23E580" w:rsidR="00D62F3E" w:rsidRPr="00BF7AF6" w:rsidRDefault="00D62F3E" w:rsidP="00831D4C">
      <w:pPr>
        <w:pStyle w:val="ListParagraph"/>
        <w:numPr>
          <w:ilvl w:val="0"/>
          <w:numId w:val="1"/>
        </w:numPr>
        <w:spacing w:after="360" w:line="240" w:lineRule="auto"/>
        <w:ind w:left="567"/>
        <w:rPr>
          <w:sz w:val="24"/>
          <w:szCs w:val="24"/>
        </w:rPr>
      </w:pPr>
      <w:r w:rsidRPr="00BF7AF6">
        <w:rPr>
          <w:sz w:val="24"/>
          <w:szCs w:val="24"/>
        </w:rPr>
        <w:t xml:space="preserve">Copy out the text, translating the English into </w:t>
      </w:r>
      <w:r w:rsidR="004B4CE5" w:rsidRPr="00BF7AF6">
        <w:rPr>
          <w:sz w:val="24"/>
          <w:szCs w:val="24"/>
        </w:rPr>
        <w:t>French</w:t>
      </w:r>
      <w:r w:rsidRPr="00BF7AF6">
        <w:rPr>
          <w:sz w:val="24"/>
          <w:szCs w:val="24"/>
        </w:rPr>
        <w:t>, without the support of a dictionary or textbook.</w:t>
      </w:r>
    </w:p>
    <w:p w14:paraId="1C9F1E87" w14:textId="77777777" w:rsidR="00191D46" w:rsidRDefault="00191D46" w:rsidP="00191D46">
      <w:pPr>
        <w:spacing w:after="0" w:line="240" w:lineRule="auto"/>
        <w:rPr>
          <w:sz w:val="1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9639"/>
      </w:tblGrid>
      <w:tr w:rsidR="00A512F3" w14:paraId="45D09DFC" w14:textId="77777777" w:rsidTr="00F20696">
        <w:tc>
          <w:tcPr>
            <w:tcW w:w="9639" w:type="dxa"/>
            <w:tcBorders>
              <w:bottom w:val="single" w:sz="8" w:space="0" w:color="8064A2" w:themeColor="accent4"/>
            </w:tcBorders>
            <w:vAlign w:val="center"/>
          </w:tcPr>
          <w:p w14:paraId="18E289E4" w14:textId="558E4D6D" w:rsidR="00A512F3" w:rsidRPr="00A512F3" w:rsidRDefault="00A512F3" w:rsidP="005462C8">
            <w:pPr>
              <w:spacing w:before="360" w:after="240" w:line="360" w:lineRule="auto"/>
              <w:ind w:left="459" w:hanging="425"/>
              <w:rPr>
                <w:sz w:val="32"/>
                <w:szCs w:val="24"/>
              </w:rPr>
            </w:pPr>
            <w:r w:rsidRPr="00A512F3">
              <w:rPr>
                <w:sz w:val="32"/>
                <w:szCs w:val="24"/>
                <w:lang w:val="fr-FR"/>
              </w:rPr>
              <w:t>1.</w:t>
            </w:r>
            <w:r w:rsidRPr="00A512F3">
              <w:rPr>
                <w:sz w:val="32"/>
                <w:szCs w:val="24"/>
                <w:lang w:val="fr-FR"/>
              </w:rPr>
              <w:tab/>
              <w:t xml:space="preserve">I </w:t>
            </w:r>
            <w:proofErr w:type="spellStart"/>
            <w:r w:rsidRPr="00A512F3">
              <w:rPr>
                <w:sz w:val="32"/>
                <w:szCs w:val="24"/>
                <w:lang w:val="fr-FR"/>
              </w:rPr>
              <w:t>am</w:t>
            </w:r>
            <w:proofErr w:type="spellEnd"/>
            <w:r w:rsidRPr="00A512F3">
              <w:rPr>
                <w:sz w:val="32"/>
                <w:szCs w:val="24"/>
                <w:lang w:val="fr-FR"/>
              </w:rPr>
              <w:t xml:space="preserve"> </w:t>
            </w:r>
            <w:proofErr w:type="spellStart"/>
            <w:r w:rsidRPr="00A512F3">
              <w:rPr>
                <w:sz w:val="32"/>
                <w:szCs w:val="24"/>
                <w:lang w:val="fr-FR"/>
              </w:rPr>
              <w:t>sporty</w:t>
            </w:r>
            <w:proofErr w:type="spellEnd"/>
            <w:r w:rsidRPr="00A512F3">
              <w:rPr>
                <w:sz w:val="32"/>
                <w:szCs w:val="24"/>
                <w:lang w:val="fr-FR"/>
              </w:rPr>
              <w:t xml:space="preserve"> et je suis </w:t>
            </w:r>
            <w:proofErr w:type="spellStart"/>
            <w:r w:rsidR="00F513D5">
              <w:rPr>
                <w:sz w:val="32"/>
                <w:szCs w:val="24"/>
                <w:lang w:val="fr-FR"/>
              </w:rPr>
              <w:t>quite</w:t>
            </w:r>
            <w:proofErr w:type="spellEnd"/>
            <w:r w:rsidR="00F513D5">
              <w:rPr>
                <w:sz w:val="32"/>
                <w:szCs w:val="24"/>
                <w:lang w:val="fr-FR"/>
              </w:rPr>
              <w:t xml:space="preserve"> </w:t>
            </w:r>
            <w:r w:rsidRPr="00A512F3">
              <w:rPr>
                <w:sz w:val="32"/>
                <w:szCs w:val="24"/>
                <w:lang w:val="fr-FR"/>
              </w:rPr>
              <w:t xml:space="preserve">généreuse. À mon avis, </w:t>
            </w:r>
            <w:proofErr w:type="gramStart"/>
            <w:r w:rsidRPr="00A512F3">
              <w:rPr>
                <w:sz w:val="32"/>
                <w:szCs w:val="24"/>
                <w:lang w:val="fr-FR"/>
              </w:rPr>
              <w:t>a</w:t>
            </w:r>
            <w:proofErr w:type="gramEnd"/>
            <w:r w:rsidRPr="00A512F3">
              <w:rPr>
                <w:sz w:val="32"/>
                <w:szCs w:val="24"/>
                <w:lang w:val="fr-FR"/>
              </w:rPr>
              <w:t xml:space="preserve"> good ami est </w:t>
            </w:r>
            <w:proofErr w:type="spellStart"/>
            <w:r w:rsidRPr="00A512F3">
              <w:rPr>
                <w:sz w:val="32"/>
                <w:szCs w:val="24"/>
                <w:lang w:val="fr-FR"/>
              </w:rPr>
              <w:t>modest</w:t>
            </w:r>
            <w:proofErr w:type="spellEnd"/>
            <w:r w:rsidRPr="00A512F3">
              <w:rPr>
                <w:sz w:val="32"/>
                <w:szCs w:val="24"/>
                <w:lang w:val="fr-FR"/>
              </w:rPr>
              <w:t xml:space="preserve"> and patient. </w:t>
            </w:r>
            <w:r w:rsidRPr="00A512F3">
              <w:rPr>
                <w:sz w:val="32"/>
                <w:szCs w:val="24"/>
              </w:rPr>
              <w:t xml:space="preserve">I think that un bon </w:t>
            </w:r>
            <w:proofErr w:type="spellStart"/>
            <w:r w:rsidR="00F513D5">
              <w:rPr>
                <w:sz w:val="32"/>
                <w:szCs w:val="24"/>
              </w:rPr>
              <w:t>ami</w:t>
            </w:r>
            <w:proofErr w:type="spellEnd"/>
            <w:r w:rsidR="00F513D5">
              <w:rPr>
                <w:sz w:val="32"/>
                <w:szCs w:val="24"/>
              </w:rPr>
              <w:t xml:space="preserve"> isn’t racist, sexist or </w:t>
            </w:r>
            <w:proofErr w:type="spellStart"/>
            <w:r w:rsidR="00F513D5">
              <w:rPr>
                <w:sz w:val="32"/>
                <w:szCs w:val="24"/>
              </w:rPr>
              <w:t>égoïste</w:t>
            </w:r>
            <w:proofErr w:type="spellEnd"/>
            <w:r w:rsidRPr="00A512F3">
              <w:rPr>
                <w:sz w:val="32"/>
                <w:szCs w:val="24"/>
              </w:rPr>
              <w:t xml:space="preserve">. Honesty </w:t>
            </w:r>
            <w:proofErr w:type="spellStart"/>
            <w:r w:rsidRPr="00A512F3">
              <w:rPr>
                <w:sz w:val="32"/>
                <w:szCs w:val="24"/>
              </w:rPr>
              <w:t>est</w:t>
            </w:r>
            <w:proofErr w:type="spellEnd"/>
            <w:r w:rsidRPr="00A512F3">
              <w:rPr>
                <w:sz w:val="32"/>
                <w:szCs w:val="24"/>
              </w:rPr>
              <w:t xml:space="preserve"> important. I think that ma </w:t>
            </w:r>
            <w:proofErr w:type="spellStart"/>
            <w:r w:rsidR="005462C8">
              <w:rPr>
                <w:sz w:val="32"/>
                <w:szCs w:val="24"/>
              </w:rPr>
              <w:t>meilleure</w:t>
            </w:r>
            <w:proofErr w:type="spellEnd"/>
            <w:r w:rsidR="005462C8">
              <w:rPr>
                <w:sz w:val="32"/>
                <w:szCs w:val="24"/>
              </w:rPr>
              <w:t xml:space="preserve"> friend</w:t>
            </w:r>
            <w:r w:rsidRPr="00A512F3">
              <w:rPr>
                <w:sz w:val="32"/>
                <w:szCs w:val="24"/>
              </w:rPr>
              <w:t xml:space="preserve"> is very patient</w:t>
            </w:r>
            <w:r w:rsidR="005462C8">
              <w:rPr>
                <w:sz w:val="32"/>
                <w:szCs w:val="24"/>
              </w:rPr>
              <w:t xml:space="preserve"> et </w:t>
            </w:r>
            <w:proofErr w:type="spellStart"/>
            <w:r w:rsidR="005462C8">
              <w:rPr>
                <w:sz w:val="32"/>
                <w:szCs w:val="24"/>
              </w:rPr>
              <w:t>gentille</w:t>
            </w:r>
            <w:proofErr w:type="spellEnd"/>
            <w:r w:rsidRPr="00A512F3">
              <w:rPr>
                <w:sz w:val="32"/>
                <w:szCs w:val="24"/>
              </w:rPr>
              <w:t>.</w:t>
            </w:r>
          </w:p>
        </w:tc>
      </w:tr>
      <w:tr w:rsidR="00A512F3" w14:paraId="76DFFCE0" w14:textId="77777777" w:rsidTr="00A512F3">
        <w:tc>
          <w:tcPr>
            <w:tcW w:w="9639" w:type="dxa"/>
            <w:tcBorders>
              <w:left w:val="nil"/>
              <w:right w:val="nil"/>
            </w:tcBorders>
          </w:tcPr>
          <w:p w14:paraId="6F49A230" w14:textId="77777777" w:rsidR="00A512F3" w:rsidRPr="00A512F3" w:rsidRDefault="00A512F3" w:rsidP="00831D4C">
            <w:pPr>
              <w:spacing w:before="120" w:after="0" w:line="240" w:lineRule="auto"/>
              <w:ind w:left="459" w:hanging="425"/>
              <w:rPr>
                <w:sz w:val="32"/>
                <w:szCs w:val="24"/>
              </w:rPr>
            </w:pPr>
          </w:p>
        </w:tc>
      </w:tr>
      <w:tr w:rsidR="00A512F3" w:rsidRPr="005462C8" w14:paraId="1B824842" w14:textId="77777777" w:rsidTr="00F20696">
        <w:tc>
          <w:tcPr>
            <w:tcW w:w="9639" w:type="dxa"/>
            <w:tcBorders>
              <w:bottom w:val="single" w:sz="8" w:space="0" w:color="8064A2" w:themeColor="accent4"/>
            </w:tcBorders>
            <w:vAlign w:val="center"/>
          </w:tcPr>
          <w:p w14:paraId="09F51DBB" w14:textId="0A2AF00C" w:rsidR="00A512F3" w:rsidRPr="005462C8" w:rsidRDefault="00A512F3" w:rsidP="005462C8">
            <w:pPr>
              <w:spacing w:before="360" w:after="240" w:line="360" w:lineRule="auto"/>
              <w:ind w:left="459" w:hanging="425"/>
              <w:rPr>
                <w:sz w:val="32"/>
                <w:szCs w:val="24"/>
              </w:rPr>
            </w:pPr>
            <w:r w:rsidRPr="00A512F3">
              <w:rPr>
                <w:sz w:val="32"/>
                <w:szCs w:val="24"/>
                <w:lang w:val="fr-FR"/>
              </w:rPr>
              <w:t>2.</w:t>
            </w:r>
            <w:r w:rsidRPr="00A512F3">
              <w:rPr>
                <w:sz w:val="32"/>
                <w:szCs w:val="24"/>
                <w:lang w:val="fr-FR"/>
              </w:rPr>
              <w:tab/>
              <w:t xml:space="preserve">For me, un bon ami est </w:t>
            </w:r>
            <w:proofErr w:type="spellStart"/>
            <w:r w:rsidRPr="00A512F3">
              <w:rPr>
                <w:sz w:val="32"/>
                <w:szCs w:val="24"/>
                <w:lang w:val="fr-FR"/>
              </w:rPr>
              <w:t>funny</w:t>
            </w:r>
            <w:proofErr w:type="spellEnd"/>
            <w:r w:rsidRPr="00A512F3">
              <w:rPr>
                <w:sz w:val="32"/>
                <w:szCs w:val="24"/>
                <w:lang w:val="fr-FR"/>
              </w:rPr>
              <w:t xml:space="preserve"> and me fait rire. </w:t>
            </w:r>
            <w:r w:rsidRPr="00A512F3">
              <w:rPr>
                <w:sz w:val="32"/>
                <w:szCs w:val="24"/>
              </w:rPr>
              <w:t xml:space="preserve">It is important, surtout </w:t>
            </w:r>
            <w:proofErr w:type="spellStart"/>
            <w:r w:rsidRPr="00A512F3">
              <w:rPr>
                <w:sz w:val="32"/>
                <w:szCs w:val="24"/>
              </w:rPr>
              <w:t>si</w:t>
            </w:r>
            <w:proofErr w:type="spellEnd"/>
            <w:r w:rsidRPr="00A512F3">
              <w:rPr>
                <w:sz w:val="32"/>
                <w:szCs w:val="24"/>
              </w:rPr>
              <w:t xml:space="preserve"> I am sad. A good friend is </w:t>
            </w:r>
            <w:proofErr w:type="spellStart"/>
            <w:r w:rsidR="005462C8">
              <w:rPr>
                <w:sz w:val="32"/>
                <w:szCs w:val="24"/>
              </w:rPr>
              <w:t>jamais</w:t>
            </w:r>
            <w:proofErr w:type="spellEnd"/>
            <w:r w:rsidRPr="00A512F3">
              <w:rPr>
                <w:sz w:val="32"/>
                <w:szCs w:val="24"/>
              </w:rPr>
              <w:t xml:space="preserve"> j</w:t>
            </w:r>
            <w:r w:rsidR="00F513D5">
              <w:rPr>
                <w:sz w:val="32"/>
                <w:szCs w:val="24"/>
              </w:rPr>
              <w:t xml:space="preserve">ealous. </w:t>
            </w:r>
            <w:r w:rsidR="00F513D5" w:rsidRPr="005462C8">
              <w:rPr>
                <w:sz w:val="32"/>
                <w:szCs w:val="24"/>
              </w:rPr>
              <w:t xml:space="preserve">I think that les </w:t>
            </w:r>
            <w:proofErr w:type="spellStart"/>
            <w:r w:rsidR="00F513D5" w:rsidRPr="005462C8">
              <w:rPr>
                <w:sz w:val="32"/>
                <w:szCs w:val="24"/>
              </w:rPr>
              <w:t>qualit</w:t>
            </w:r>
            <w:r w:rsidRPr="005462C8">
              <w:rPr>
                <w:sz w:val="32"/>
                <w:szCs w:val="24"/>
              </w:rPr>
              <w:t>és</w:t>
            </w:r>
            <w:proofErr w:type="spellEnd"/>
            <w:r w:rsidRPr="005462C8">
              <w:rPr>
                <w:sz w:val="32"/>
                <w:szCs w:val="24"/>
              </w:rPr>
              <w:t xml:space="preserve"> the most </w:t>
            </w:r>
            <w:proofErr w:type="spellStart"/>
            <w:r w:rsidRPr="005462C8">
              <w:rPr>
                <w:sz w:val="32"/>
                <w:szCs w:val="24"/>
              </w:rPr>
              <w:t>importantes</w:t>
            </w:r>
            <w:proofErr w:type="spellEnd"/>
            <w:r w:rsidRPr="005462C8">
              <w:rPr>
                <w:sz w:val="32"/>
                <w:szCs w:val="24"/>
              </w:rPr>
              <w:t xml:space="preserve"> chez a friend are patience et </w:t>
            </w:r>
            <w:proofErr w:type="spellStart"/>
            <w:r w:rsidRPr="005462C8">
              <w:rPr>
                <w:sz w:val="32"/>
                <w:szCs w:val="24"/>
              </w:rPr>
              <w:t>l’humour</w:t>
            </w:r>
            <w:proofErr w:type="spellEnd"/>
            <w:r w:rsidRPr="005462C8">
              <w:rPr>
                <w:sz w:val="32"/>
                <w:szCs w:val="24"/>
              </w:rPr>
              <w:t>.</w:t>
            </w:r>
          </w:p>
        </w:tc>
      </w:tr>
      <w:tr w:rsidR="00A512F3" w:rsidRPr="005462C8" w14:paraId="4CED79C9" w14:textId="77777777" w:rsidTr="00A512F3">
        <w:tc>
          <w:tcPr>
            <w:tcW w:w="9639" w:type="dxa"/>
            <w:tcBorders>
              <w:left w:val="nil"/>
              <w:right w:val="nil"/>
            </w:tcBorders>
          </w:tcPr>
          <w:p w14:paraId="701ABDBA" w14:textId="77777777" w:rsidR="00A512F3" w:rsidRPr="005462C8" w:rsidRDefault="00A512F3" w:rsidP="00831D4C">
            <w:pPr>
              <w:spacing w:before="120" w:after="0" w:line="240" w:lineRule="auto"/>
              <w:ind w:left="459" w:hanging="425"/>
              <w:rPr>
                <w:sz w:val="32"/>
                <w:szCs w:val="24"/>
              </w:rPr>
            </w:pPr>
          </w:p>
        </w:tc>
      </w:tr>
      <w:tr w:rsidR="00A512F3" w:rsidRPr="00F513D5" w14:paraId="5D094412" w14:textId="77777777" w:rsidTr="00F20696">
        <w:trPr>
          <w:trHeight w:val="2835"/>
        </w:trPr>
        <w:tc>
          <w:tcPr>
            <w:tcW w:w="9639" w:type="dxa"/>
            <w:vAlign w:val="center"/>
          </w:tcPr>
          <w:p w14:paraId="4D65FF8B" w14:textId="3AB30EFB" w:rsidR="00A512F3" w:rsidRPr="00A512F3" w:rsidRDefault="00A512F3" w:rsidP="006565E4">
            <w:pPr>
              <w:spacing w:before="360" w:after="240" w:line="360" w:lineRule="auto"/>
              <w:ind w:left="459" w:hanging="425"/>
              <w:rPr>
                <w:sz w:val="32"/>
                <w:szCs w:val="24"/>
                <w:lang w:val="fr-FR"/>
              </w:rPr>
            </w:pPr>
            <w:r w:rsidRPr="00A512F3">
              <w:rPr>
                <w:sz w:val="32"/>
                <w:szCs w:val="24"/>
                <w:lang w:val="fr-FR"/>
              </w:rPr>
              <w:t>3.</w:t>
            </w:r>
            <w:r w:rsidRPr="00A512F3">
              <w:rPr>
                <w:sz w:val="32"/>
                <w:szCs w:val="24"/>
                <w:lang w:val="fr-FR"/>
              </w:rPr>
              <w:tab/>
            </w:r>
            <w:proofErr w:type="spellStart"/>
            <w:r w:rsidRPr="00A512F3">
              <w:rPr>
                <w:sz w:val="32"/>
                <w:szCs w:val="24"/>
                <w:lang w:val="fr-FR"/>
              </w:rPr>
              <w:t>My</w:t>
            </w:r>
            <w:proofErr w:type="spellEnd"/>
            <w:r w:rsidRPr="00A512F3">
              <w:rPr>
                <w:sz w:val="32"/>
                <w:szCs w:val="24"/>
                <w:lang w:val="fr-FR"/>
              </w:rPr>
              <w:t xml:space="preserve"> </w:t>
            </w:r>
            <w:proofErr w:type="spellStart"/>
            <w:r w:rsidRPr="00A512F3">
              <w:rPr>
                <w:sz w:val="32"/>
                <w:szCs w:val="24"/>
                <w:lang w:val="fr-FR"/>
              </w:rPr>
              <w:t>friend</w:t>
            </w:r>
            <w:proofErr w:type="spellEnd"/>
            <w:r w:rsidRPr="00A512F3">
              <w:rPr>
                <w:sz w:val="32"/>
                <w:szCs w:val="24"/>
                <w:lang w:val="fr-FR"/>
              </w:rPr>
              <w:t xml:space="preserve"> s’appelle Paul. Il est </w:t>
            </w:r>
            <w:r w:rsidR="005462C8">
              <w:rPr>
                <w:sz w:val="32"/>
                <w:szCs w:val="24"/>
                <w:lang w:val="fr-FR"/>
              </w:rPr>
              <w:t xml:space="preserve">vraiment </w:t>
            </w:r>
            <w:proofErr w:type="spellStart"/>
            <w:r w:rsidRPr="00A512F3">
              <w:rPr>
                <w:sz w:val="32"/>
                <w:szCs w:val="24"/>
                <w:lang w:val="fr-FR"/>
              </w:rPr>
              <w:t>lazy</w:t>
            </w:r>
            <w:proofErr w:type="spellEnd"/>
            <w:r w:rsidRPr="00A512F3">
              <w:rPr>
                <w:sz w:val="32"/>
                <w:szCs w:val="24"/>
                <w:lang w:val="fr-FR"/>
              </w:rPr>
              <w:t xml:space="preserve"> but drôle. </w:t>
            </w:r>
            <w:r w:rsidR="00F513D5">
              <w:rPr>
                <w:sz w:val="32"/>
                <w:szCs w:val="24"/>
                <w:lang w:val="fr-FR"/>
              </w:rPr>
              <w:t>C’est</w:t>
            </w:r>
            <w:r w:rsidRPr="00A512F3">
              <w:rPr>
                <w:sz w:val="32"/>
                <w:szCs w:val="24"/>
                <w:lang w:val="fr-FR"/>
              </w:rPr>
              <w:t xml:space="preserve"> </w:t>
            </w:r>
            <w:proofErr w:type="spellStart"/>
            <w:r w:rsidRPr="00A512F3">
              <w:rPr>
                <w:sz w:val="32"/>
                <w:szCs w:val="24"/>
                <w:lang w:val="fr-FR"/>
              </w:rPr>
              <w:t>a</w:t>
            </w:r>
            <w:proofErr w:type="spellEnd"/>
            <w:r w:rsidRPr="00A512F3">
              <w:rPr>
                <w:sz w:val="32"/>
                <w:szCs w:val="24"/>
                <w:lang w:val="fr-FR"/>
              </w:rPr>
              <w:t xml:space="preserve"> good </w:t>
            </w:r>
            <w:proofErr w:type="spellStart"/>
            <w:r w:rsidR="00F513D5">
              <w:rPr>
                <w:sz w:val="32"/>
                <w:szCs w:val="24"/>
                <w:lang w:val="fr-FR"/>
              </w:rPr>
              <w:t>friend</w:t>
            </w:r>
            <w:proofErr w:type="spellEnd"/>
            <w:r w:rsidRPr="00A512F3">
              <w:rPr>
                <w:sz w:val="32"/>
                <w:szCs w:val="24"/>
                <w:lang w:val="fr-FR"/>
              </w:rPr>
              <w:t xml:space="preserve"> car il prend soin de m</w:t>
            </w:r>
            <w:r w:rsidR="006565E4">
              <w:rPr>
                <w:sz w:val="32"/>
                <w:szCs w:val="24"/>
                <w:lang w:val="fr-FR"/>
              </w:rPr>
              <w:t>oi</w:t>
            </w:r>
            <w:r w:rsidRPr="00A512F3">
              <w:rPr>
                <w:sz w:val="32"/>
                <w:szCs w:val="24"/>
                <w:lang w:val="fr-FR"/>
              </w:rPr>
              <w:t xml:space="preserve">. Il est </w:t>
            </w:r>
            <w:proofErr w:type="spellStart"/>
            <w:r w:rsidR="00F513D5">
              <w:rPr>
                <w:sz w:val="32"/>
                <w:szCs w:val="24"/>
                <w:lang w:val="fr-FR"/>
              </w:rPr>
              <w:t>clever</w:t>
            </w:r>
            <w:proofErr w:type="spellEnd"/>
            <w:r w:rsidR="00F513D5">
              <w:rPr>
                <w:sz w:val="32"/>
                <w:szCs w:val="24"/>
                <w:lang w:val="fr-FR"/>
              </w:rPr>
              <w:t xml:space="preserve"> mais </w:t>
            </w:r>
            <w:proofErr w:type="spellStart"/>
            <w:r w:rsidR="00F513D5">
              <w:rPr>
                <w:sz w:val="32"/>
                <w:szCs w:val="24"/>
                <w:lang w:val="fr-FR"/>
              </w:rPr>
              <w:t>very</w:t>
            </w:r>
            <w:proofErr w:type="spellEnd"/>
            <w:r w:rsidRPr="00A512F3">
              <w:rPr>
                <w:sz w:val="32"/>
                <w:szCs w:val="24"/>
                <w:lang w:val="fr-FR"/>
              </w:rPr>
              <w:t xml:space="preserve"> modeste</w:t>
            </w:r>
            <w:r w:rsidR="00F513D5">
              <w:rPr>
                <w:sz w:val="32"/>
                <w:szCs w:val="24"/>
                <w:lang w:val="fr-FR"/>
              </w:rPr>
              <w:t xml:space="preserve"> </w:t>
            </w:r>
            <w:proofErr w:type="spellStart"/>
            <w:r w:rsidR="00F513D5">
              <w:rPr>
                <w:sz w:val="32"/>
                <w:szCs w:val="24"/>
                <w:lang w:val="fr-FR"/>
              </w:rPr>
              <w:t>too</w:t>
            </w:r>
            <w:proofErr w:type="spellEnd"/>
            <w:r w:rsidRPr="00A512F3">
              <w:rPr>
                <w:sz w:val="32"/>
                <w:szCs w:val="24"/>
                <w:lang w:val="fr-FR"/>
              </w:rPr>
              <w:t xml:space="preserve">. </w:t>
            </w:r>
            <w:r w:rsidR="00F513D5">
              <w:rPr>
                <w:sz w:val="32"/>
                <w:szCs w:val="24"/>
                <w:lang w:val="fr-FR"/>
              </w:rPr>
              <w:t>J’aime bien Paul.</w:t>
            </w:r>
          </w:p>
        </w:tc>
      </w:tr>
    </w:tbl>
    <w:p w14:paraId="64ECC4F6" w14:textId="77777777" w:rsidR="00A512F3" w:rsidRPr="00A512F3" w:rsidRDefault="00A512F3" w:rsidP="00191D46">
      <w:pPr>
        <w:spacing w:after="0" w:line="240" w:lineRule="auto"/>
        <w:rPr>
          <w:sz w:val="12"/>
          <w:szCs w:val="22"/>
          <w:lang w:val="fr-FR"/>
        </w:rPr>
      </w:pPr>
    </w:p>
    <w:p w14:paraId="6BEAAE98" w14:textId="77777777" w:rsidR="00191D46" w:rsidRPr="00BF7AF6" w:rsidRDefault="00191D46" w:rsidP="00191D46">
      <w:pPr>
        <w:spacing w:after="0" w:line="240" w:lineRule="auto"/>
        <w:rPr>
          <w:b/>
          <w:sz w:val="4"/>
          <w:szCs w:val="22"/>
          <w:lang w:val="fr-FR"/>
        </w:rPr>
        <w:sectPr w:rsidR="00191D46" w:rsidRPr="00BF7AF6" w:rsidSect="00B55A21">
          <w:headerReference w:type="default" r:id="rId8"/>
          <w:footerReference w:type="default" r:id="rId9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1C99E496" w14:textId="797A826E" w:rsidR="00D62F3E" w:rsidRPr="00BF7AF6" w:rsidRDefault="00D62F3E" w:rsidP="00191D46">
      <w:pPr>
        <w:shd w:val="clear" w:color="auto" w:fill="CCC0D9" w:themeFill="accent4" w:themeFillTint="66"/>
        <w:spacing w:after="0" w:line="240" w:lineRule="auto"/>
        <w:rPr>
          <w:b/>
          <w:sz w:val="24"/>
          <w:szCs w:val="24"/>
        </w:rPr>
      </w:pPr>
      <w:r w:rsidRPr="00BF7AF6">
        <w:rPr>
          <w:b/>
          <w:sz w:val="24"/>
          <w:szCs w:val="24"/>
        </w:rPr>
        <w:lastRenderedPageBreak/>
        <w:t>Teaching notes</w:t>
      </w:r>
    </w:p>
    <w:p w14:paraId="5959A335" w14:textId="77777777" w:rsidR="00191D46" w:rsidRPr="00BF7AF6" w:rsidRDefault="00191D46" w:rsidP="00191D46">
      <w:pPr>
        <w:spacing w:after="0" w:line="240" w:lineRule="auto"/>
        <w:rPr>
          <w:b/>
          <w:sz w:val="24"/>
          <w:szCs w:val="24"/>
        </w:rPr>
      </w:pPr>
    </w:p>
    <w:p w14:paraId="2DF71065" w14:textId="0E3A59A8" w:rsidR="005F0383" w:rsidRPr="00BF7AF6" w:rsidRDefault="005F0383" w:rsidP="00191D46">
      <w:pPr>
        <w:spacing w:after="0" w:line="240" w:lineRule="auto"/>
        <w:rPr>
          <w:sz w:val="24"/>
          <w:szCs w:val="24"/>
        </w:rPr>
      </w:pPr>
      <w:r w:rsidRPr="00BF7AF6">
        <w:rPr>
          <w:sz w:val="24"/>
          <w:szCs w:val="24"/>
        </w:rPr>
        <w:t xml:space="preserve">These tangled translations are </w:t>
      </w:r>
      <w:r w:rsidR="00A8255A" w:rsidRPr="00BF7AF6">
        <w:rPr>
          <w:sz w:val="24"/>
          <w:szCs w:val="24"/>
        </w:rPr>
        <w:t>a fun way</w:t>
      </w:r>
      <w:r w:rsidRPr="00BF7AF6">
        <w:rPr>
          <w:sz w:val="24"/>
          <w:szCs w:val="24"/>
        </w:rPr>
        <w:t xml:space="preserve"> to give students more support with the tasks, which</w:t>
      </w:r>
      <w:r w:rsidR="00F80A05" w:rsidRPr="00BF7AF6">
        <w:rPr>
          <w:sz w:val="24"/>
          <w:szCs w:val="24"/>
        </w:rPr>
        <w:t xml:space="preserve"> ca</w:t>
      </w:r>
      <w:r w:rsidRPr="00BF7AF6">
        <w:rPr>
          <w:sz w:val="24"/>
          <w:szCs w:val="24"/>
        </w:rPr>
        <w:t>n</w:t>
      </w:r>
      <w:r w:rsidR="00F80A05" w:rsidRPr="00BF7AF6">
        <w:rPr>
          <w:sz w:val="24"/>
          <w:szCs w:val="24"/>
        </w:rPr>
        <w:t xml:space="preserve"> be di</w:t>
      </w:r>
      <w:r w:rsidR="00354CB0" w:rsidRPr="00BF7AF6">
        <w:rPr>
          <w:sz w:val="24"/>
          <w:szCs w:val="24"/>
        </w:rPr>
        <w:t>ff</w:t>
      </w:r>
      <w:r w:rsidR="00F80A05" w:rsidRPr="00BF7AF6">
        <w:rPr>
          <w:sz w:val="24"/>
          <w:szCs w:val="24"/>
        </w:rPr>
        <w:t xml:space="preserve">erentiated </w:t>
      </w:r>
      <w:r w:rsidRPr="00BF7AF6">
        <w:rPr>
          <w:sz w:val="24"/>
          <w:szCs w:val="24"/>
        </w:rPr>
        <w:t>according to the instructions on p.1</w:t>
      </w:r>
      <w:r w:rsidR="00F80A05" w:rsidRPr="00BF7AF6">
        <w:rPr>
          <w:sz w:val="24"/>
          <w:szCs w:val="24"/>
        </w:rPr>
        <w:t>.</w:t>
      </w:r>
      <w:r w:rsidRPr="00BF7AF6">
        <w:rPr>
          <w:sz w:val="24"/>
          <w:szCs w:val="24"/>
        </w:rPr>
        <w:t xml:space="preserve"> </w:t>
      </w:r>
    </w:p>
    <w:p w14:paraId="01FBBDD3" w14:textId="6110F1D1" w:rsidR="00D62F3E" w:rsidRPr="00BF7AF6" w:rsidRDefault="005F0383" w:rsidP="0075394D">
      <w:pPr>
        <w:spacing w:before="240" w:after="0" w:line="240" w:lineRule="auto"/>
        <w:rPr>
          <w:sz w:val="24"/>
          <w:szCs w:val="24"/>
        </w:rPr>
      </w:pPr>
      <w:r w:rsidRPr="00BF7AF6">
        <w:rPr>
          <w:sz w:val="24"/>
          <w:szCs w:val="24"/>
        </w:rPr>
        <w:t xml:space="preserve">Students will need two coloured highlighters, one colour for English and one for </w:t>
      </w:r>
      <w:r w:rsidR="001559D2" w:rsidRPr="00BF7AF6">
        <w:rPr>
          <w:sz w:val="24"/>
          <w:szCs w:val="24"/>
        </w:rPr>
        <w:t>French</w:t>
      </w:r>
      <w:r w:rsidRPr="00BF7AF6">
        <w:rPr>
          <w:sz w:val="24"/>
          <w:szCs w:val="24"/>
        </w:rPr>
        <w:t>. They can choose the correct level of challenge themselves or you can direct them, as appropriate.</w:t>
      </w:r>
    </w:p>
    <w:p w14:paraId="5ED717AC" w14:textId="77777777" w:rsidR="00191D46" w:rsidRPr="00BF7AF6" w:rsidRDefault="00191D46" w:rsidP="0075394D">
      <w:pPr>
        <w:spacing w:after="240" w:line="240" w:lineRule="auto"/>
        <w:rPr>
          <w:b/>
          <w:sz w:val="24"/>
          <w:szCs w:val="24"/>
        </w:rPr>
      </w:pPr>
    </w:p>
    <w:p w14:paraId="39A5408B" w14:textId="1E2C8352" w:rsidR="00191D46" w:rsidRPr="00BF7AF6" w:rsidRDefault="00D62F3E" w:rsidP="00191D46">
      <w:pPr>
        <w:shd w:val="clear" w:color="auto" w:fill="E5DFEC" w:themeFill="accent4" w:themeFillTint="33"/>
        <w:spacing w:after="0" w:line="240" w:lineRule="auto"/>
        <w:rPr>
          <w:b/>
          <w:sz w:val="24"/>
          <w:szCs w:val="24"/>
        </w:rPr>
      </w:pPr>
      <w:r w:rsidRPr="00BF7AF6">
        <w:rPr>
          <w:b/>
          <w:sz w:val="24"/>
          <w:szCs w:val="24"/>
        </w:rPr>
        <w:t xml:space="preserve">Answers </w:t>
      </w:r>
    </w:p>
    <w:p w14:paraId="6B08BA52" w14:textId="0C802717" w:rsidR="005F0383" w:rsidRPr="005462C8" w:rsidRDefault="005F0383" w:rsidP="00A512F3">
      <w:pPr>
        <w:spacing w:before="240" w:after="0" w:line="240" w:lineRule="auto"/>
        <w:rPr>
          <w:color w:val="auto"/>
          <w:sz w:val="24"/>
          <w:szCs w:val="24"/>
        </w:rPr>
      </w:pPr>
      <w:r w:rsidRPr="005462C8">
        <w:rPr>
          <w:color w:val="auto"/>
          <w:sz w:val="24"/>
          <w:szCs w:val="24"/>
        </w:rPr>
        <w:t>1.</w:t>
      </w:r>
      <w:r w:rsidR="00354CB0" w:rsidRPr="005462C8">
        <w:rPr>
          <w:color w:val="auto"/>
          <w:sz w:val="24"/>
          <w:szCs w:val="24"/>
        </w:rPr>
        <w:t xml:space="preserve"> </w:t>
      </w:r>
    </w:p>
    <w:p w14:paraId="41F42E4F" w14:textId="72623AB4" w:rsidR="00BF7AF6" w:rsidRPr="00BF7AF6" w:rsidRDefault="00BF7AF6" w:rsidP="00BF7AF6">
      <w:pPr>
        <w:spacing w:after="0" w:line="240" w:lineRule="auto"/>
        <w:rPr>
          <w:color w:val="auto"/>
          <w:sz w:val="24"/>
          <w:szCs w:val="24"/>
        </w:rPr>
      </w:pPr>
      <w:r w:rsidRPr="00BF7AF6">
        <w:rPr>
          <w:color w:val="auto"/>
          <w:sz w:val="24"/>
          <w:szCs w:val="24"/>
        </w:rPr>
        <w:t xml:space="preserve">I am sporty and I am </w:t>
      </w:r>
      <w:r w:rsidR="00F513D5">
        <w:rPr>
          <w:color w:val="auto"/>
          <w:sz w:val="24"/>
          <w:szCs w:val="24"/>
        </w:rPr>
        <w:t xml:space="preserve">quite </w:t>
      </w:r>
      <w:r w:rsidRPr="00BF7AF6">
        <w:rPr>
          <w:color w:val="auto"/>
          <w:sz w:val="24"/>
          <w:szCs w:val="24"/>
        </w:rPr>
        <w:t xml:space="preserve">generous. In my opinion, a good friend is modest and patient. </w:t>
      </w:r>
      <w:r w:rsidR="00762C95">
        <w:rPr>
          <w:color w:val="auto"/>
          <w:sz w:val="24"/>
          <w:szCs w:val="24"/>
        </w:rPr>
        <w:t>I think that a good friend</w:t>
      </w:r>
      <w:r w:rsidRPr="00BF7AF6">
        <w:rPr>
          <w:color w:val="auto"/>
          <w:sz w:val="24"/>
          <w:szCs w:val="24"/>
        </w:rPr>
        <w:t xml:space="preserve"> isn’t racist, sexist or </w:t>
      </w:r>
      <w:r w:rsidR="00F513D5">
        <w:rPr>
          <w:color w:val="auto"/>
          <w:sz w:val="24"/>
          <w:szCs w:val="24"/>
        </w:rPr>
        <w:t>selfish</w:t>
      </w:r>
      <w:r w:rsidRPr="00BF7AF6">
        <w:rPr>
          <w:color w:val="auto"/>
          <w:sz w:val="24"/>
          <w:szCs w:val="24"/>
        </w:rPr>
        <w:t xml:space="preserve">. Honesty is important. I think that my </w:t>
      </w:r>
      <w:r w:rsidR="005462C8">
        <w:rPr>
          <w:color w:val="auto"/>
          <w:sz w:val="24"/>
          <w:szCs w:val="24"/>
        </w:rPr>
        <w:t>best friend is very patient and kind.</w:t>
      </w:r>
    </w:p>
    <w:p w14:paraId="5BED38D5" w14:textId="77777777" w:rsidR="00354CB0" w:rsidRPr="00BF7AF6" w:rsidRDefault="00354CB0" w:rsidP="00191D46">
      <w:pPr>
        <w:spacing w:after="0" w:line="240" w:lineRule="auto"/>
        <w:rPr>
          <w:color w:val="auto"/>
          <w:sz w:val="24"/>
          <w:szCs w:val="24"/>
        </w:rPr>
      </w:pPr>
    </w:p>
    <w:p w14:paraId="604B613B" w14:textId="098F50A0" w:rsidR="00BF7AF6" w:rsidRPr="00BF7AF6" w:rsidRDefault="00BF7AF6" w:rsidP="00BF7AF6">
      <w:pPr>
        <w:spacing w:after="0" w:line="240" w:lineRule="auto"/>
        <w:rPr>
          <w:i/>
          <w:color w:val="auto"/>
          <w:sz w:val="24"/>
          <w:szCs w:val="24"/>
          <w:lang w:val="fr-FR"/>
        </w:rPr>
      </w:pPr>
      <w:r w:rsidRPr="00BF7AF6">
        <w:rPr>
          <w:i/>
          <w:color w:val="auto"/>
          <w:sz w:val="24"/>
          <w:szCs w:val="24"/>
          <w:lang w:val="fr-FR"/>
        </w:rPr>
        <w:t xml:space="preserve">Je suis sportive et aussi je suis </w:t>
      </w:r>
      <w:r w:rsidR="00F513D5">
        <w:rPr>
          <w:i/>
          <w:color w:val="auto"/>
          <w:sz w:val="24"/>
          <w:szCs w:val="24"/>
          <w:lang w:val="fr-FR"/>
        </w:rPr>
        <w:t xml:space="preserve">assez </w:t>
      </w:r>
      <w:r w:rsidRPr="00BF7AF6">
        <w:rPr>
          <w:i/>
          <w:color w:val="auto"/>
          <w:sz w:val="24"/>
          <w:szCs w:val="24"/>
          <w:lang w:val="fr-FR"/>
        </w:rPr>
        <w:t xml:space="preserve">généreuse. </w:t>
      </w:r>
      <w:r w:rsidR="00762C95">
        <w:rPr>
          <w:i/>
          <w:color w:val="auto"/>
          <w:sz w:val="24"/>
          <w:szCs w:val="24"/>
          <w:lang w:val="fr-FR"/>
        </w:rPr>
        <w:t>À</w:t>
      </w:r>
      <w:r w:rsidRPr="00BF7AF6">
        <w:rPr>
          <w:i/>
          <w:color w:val="auto"/>
          <w:sz w:val="24"/>
          <w:szCs w:val="24"/>
          <w:lang w:val="fr-FR"/>
        </w:rPr>
        <w:t xml:space="preserve"> mon avis, un bon ami est modeste et patient. </w:t>
      </w:r>
      <w:r w:rsidR="00762C95">
        <w:rPr>
          <w:i/>
          <w:color w:val="auto"/>
          <w:sz w:val="24"/>
          <w:szCs w:val="24"/>
          <w:lang w:val="fr-FR"/>
        </w:rPr>
        <w:t>Je pense qu’un bon ami</w:t>
      </w:r>
      <w:r w:rsidRPr="00BF7AF6">
        <w:rPr>
          <w:i/>
          <w:color w:val="auto"/>
          <w:sz w:val="24"/>
          <w:szCs w:val="24"/>
          <w:lang w:val="fr-FR"/>
        </w:rPr>
        <w:t xml:space="preserve"> n’est pas raciste, sexiste ou </w:t>
      </w:r>
      <w:r w:rsidR="00F513D5">
        <w:rPr>
          <w:i/>
          <w:color w:val="auto"/>
          <w:sz w:val="24"/>
          <w:szCs w:val="24"/>
          <w:lang w:val="fr-FR"/>
        </w:rPr>
        <w:t>égoïste</w:t>
      </w:r>
      <w:r w:rsidRPr="00BF7AF6">
        <w:rPr>
          <w:i/>
          <w:color w:val="auto"/>
          <w:sz w:val="24"/>
          <w:szCs w:val="24"/>
          <w:lang w:val="fr-FR"/>
        </w:rPr>
        <w:t xml:space="preserve">. L’honnêteté est importante. Je pense que ma </w:t>
      </w:r>
      <w:r w:rsidR="005462C8">
        <w:rPr>
          <w:i/>
          <w:color w:val="auto"/>
          <w:sz w:val="24"/>
          <w:szCs w:val="24"/>
          <w:lang w:val="fr-FR"/>
        </w:rPr>
        <w:t>meilleure copine est très patiente et gentille.</w:t>
      </w:r>
    </w:p>
    <w:p w14:paraId="445C4047" w14:textId="77777777" w:rsidR="00354CB0" w:rsidRPr="00BF7AF6" w:rsidRDefault="00354CB0" w:rsidP="00191D46">
      <w:pPr>
        <w:spacing w:after="0" w:line="240" w:lineRule="auto"/>
        <w:rPr>
          <w:i/>
          <w:color w:val="auto"/>
          <w:sz w:val="24"/>
          <w:szCs w:val="24"/>
          <w:lang w:val="fr-FR"/>
        </w:rPr>
      </w:pPr>
    </w:p>
    <w:p w14:paraId="68937F61" w14:textId="31AB17AB" w:rsidR="00D62F3E" w:rsidRPr="005462C8" w:rsidRDefault="005F0383" w:rsidP="00A512F3">
      <w:pPr>
        <w:spacing w:before="120" w:after="0" w:line="240" w:lineRule="auto"/>
        <w:rPr>
          <w:color w:val="auto"/>
          <w:sz w:val="24"/>
          <w:szCs w:val="24"/>
        </w:rPr>
      </w:pPr>
      <w:r w:rsidRPr="005462C8">
        <w:rPr>
          <w:color w:val="auto"/>
          <w:sz w:val="24"/>
          <w:szCs w:val="24"/>
        </w:rPr>
        <w:t>2.</w:t>
      </w:r>
      <w:r w:rsidR="001559D2" w:rsidRPr="005462C8">
        <w:rPr>
          <w:color w:val="auto"/>
          <w:sz w:val="24"/>
          <w:szCs w:val="24"/>
        </w:rPr>
        <w:t xml:space="preserve"> </w:t>
      </w:r>
    </w:p>
    <w:p w14:paraId="0250B538" w14:textId="0BC2D4C1" w:rsidR="00BF7AF6" w:rsidRPr="00BF7AF6" w:rsidRDefault="00BF7AF6" w:rsidP="00BF7AF6">
      <w:pPr>
        <w:spacing w:after="0" w:line="240" w:lineRule="auto"/>
        <w:rPr>
          <w:color w:val="auto"/>
          <w:sz w:val="24"/>
          <w:szCs w:val="24"/>
        </w:rPr>
      </w:pPr>
      <w:r w:rsidRPr="00BF7AF6">
        <w:rPr>
          <w:color w:val="auto"/>
          <w:sz w:val="24"/>
          <w:szCs w:val="24"/>
        </w:rPr>
        <w:t xml:space="preserve">For me, a good friend is funny and makes me laugh. It is important especially if I am sad. A good friend is never jealous. I think that the most important qualities in a friend are patience </w:t>
      </w:r>
      <w:r w:rsidR="00796B7A">
        <w:rPr>
          <w:color w:val="auto"/>
          <w:sz w:val="24"/>
          <w:szCs w:val="24"/>
        </w:rPr>
        <w:t>and</w:t>
      </w:r>
      <w:r w:rsidRPr="00BF7AF6">
        <w:rPr>
          <w:color w:val="auto"/>
          <w:sz w:val="24"/>
          <w:szCs w:val="24"/>
        </w:rPr>
        <w:t xml:space="preserve"> a sense of humour.</w:t>
      </w:r>
    </w:p>
    <w:p w14:paraId="461977FA" w14:textId="77777777" w:rsidR="00354CB0" w:rsidRPr="00BF7AF6" w:rsidRDefault="00354CB0" w:rsidP="00354CB0">
      <w:pPr>
        <w:spacing w:after="0" w:line="240" w:lineRule="auto"/>
        <w:rPr>
          <w:color w:val="auto"/>
          <w:sz w:val="24"/>
          <w:szCs w:val="24"/>
        </w:rPr>
      </w:pPr>
    </w:p>
    <w:p w14:paraId="4522AFE7" w14:textId="2C996894" w:rsidR="00BF7AF6" w:rsidRPr="00BF7AF6" w:rsidRDefault="00BF7AF6" w:rsidP="00BF7AF6">
      <w:pPr>
        <w:spacing w:after="0" w:line="240" w:lineRule="auto"/>
        <w:rPr>
          <w:i/>
          <w:color w:val="auto"/>
          <w:sz w:val="24"/>
          <w:szCs w:val="24"/>
          <w:lang w:val="fr-FR"/>
        </w:rPr>
      </w:pPr>
      <w:r w:rsidRPr="00BF7AF6">
        <w:rPr>
          <w:i/>
          <w:color w:val="auto"/>
          <w:sz w:val="24"/>
          <w:szCs w:val="24"/>
          <w:lang w:val="fr-FR"/>
        </w:rPr>
        <w:t>Pour moi, un bon ami est drôle/amusant e</w:t>
      </w:r>
      <w:r w:rsidR="00C8480A">
        <w:rPr>
          <w:i/>
          <w:color w:val="auto"/>
          <w:sz w:val="24"/>
          <w:szCs w:val="24"/>
          <w:lang w:val="fr-FR"/>
        </w:rPr>
        <w:t>t me fait rire. C’est important</w:t>
      </w:r>
      <w:r w:rsidR="00762C95">
        <w:rPr>
          <w:i/>
          <w:color w:val="auto"/>
          <w:sz w:val="24"/>
          <w:szCs w:val="24"/>
          <w:lang w:val="fr-FR"/>
        </w:rPr>
        <w:t>, surtout si je suis triste</w:t>
      </w:r>
      <w:r w:rsidRPr="00BF7AF6">
        <w:rPr>
          <w:i/>
          <w:color w:val="auto"/>
          <w:sz w:val="24"/>
          <w:szCs w:val="24"/>
          <w:lang w:val="fr-FR"/>
        </w:rPr>
        <w:t xml:space="preserve">. Un bon ami n’est jamais jaloux. Je pense que les </w:t>
      </w:r>
      <w:r w:rsidR="00A866EF" w:rsidRPr="00BF7AF6">
        <w:rPr>
          <w:i/>
          <w:color w:val="auto"/>
          <w:sz w:val="24"/>
          <w:szCs w:val="24"/>
          <w:lang w:val="fr-FR"/>
        </w:rPr>
        <w:t>qualités</w:t>
      </w:r>
      <w:r w:rsidRPr="00BF7AF6">
        <w:rPr>
          <w:i/>
          <w:color w:val="auto"/>
          <w:sz w:val="24"/>
          <w:szCs w:val="24"/>
          <w:lang w:val="fr-FR"/>
        </w:rPr>
        <w:t xml:space="preserve"> </w:t>
      </w:r>
      <w:r w:rsidR="00762C95">
        <w:rPr>
          <w:i/>
          <w:color w:val="auto"/>
          <w:sz w:val="24"/>
          <w:szCs w:val="24"/>
          <w:lang w:val="fr-FR"/>
        </w:rPr>
        <w:t xml:space="preserve">les plus </w:t>
      </w:r>
      <w:r w:rsidRPr="00BF7AF6">
        <w:rPr>
          <w:i/>
          <w:color w:val="auto"/>
          <w:sz w:val="24"/>
          <w:szCs w:val="24"/>
          <w:lang w:val="fr-FR"/>
        </w:rPr>
        <w:t>importantes chez un ami sont la patience et l’humour.</w:t>
      </w:r>
    </w:p>
    <w:p w14:paraId="590F8B34" w14:textId="77777777" w:rsidR="00354CB0" w:rsidRPr="00BF7AF6" w:rsidRDefault="00354CB0" w:rsidP="00191D46">
      <w:pPr>
        <w:spacing w:after="0" w:line="240" w:lineRule="auto"/>
        <w:rPr>
          <w:color w:val="auto"/>
          <w:sz w:val="24"/>
          <w:szCs w:val="24"/>
          <w:lang w:val="fr-FR"/>
        </w:rPr>
      </w:pPr>
    </w:p>
    <w:p w14:paraId="5F4A9842" w14:textId="57E7763B" w:rsidR="00D62F3E" w:rsidRPr="005462C8" w:rsidRDefault="005F0383" w:rsidP="00A512F3">
      <w:pPr>
        <w:spacing w:before="120" w:after="0" w:line="240" w:lineRule="auto"/>
        <w:rPr>
          <w:color w:val="auto"/>
          <w:sz w:val="24"/>
          <w:szCs w:val="24"/>
        </w:rPr>
      </w:pPr>
      <w:r w:rsidRPr="005462C8">
        <w:rPr>
          <w:color w:val="auto"/>
          <w:sz w:val="24"/>
          <w:szCs w:val="24"/>
        </w:rPr>
        <w:t>3.</w:t>
      </w:r>
      <w:r w:rsidR="00354CB0" w:rsidRPr="005462C8">
        <w:rPr>
          <w:color w:val="auto"/>
          <w:sz w:val="24"/>
          <w:szCs w:val="24"/>
        </w:rPr>
        <w:t xml:space="preserve"> </w:t>
      </w:r>
    </w:p>
    <w:p w14:paraId="68C68EAD" w14:textId="61937D89" w:rsidR="00BF7AF6" w:rsidRPr="00BF7AF6" w:rsidRDefault="00BF7AF6" w:rsidP="00BF7AF6">
      <w:pPr>
        <w:spacing w:after="0" w:line="240" w:lineRule="auto"/>
        <w:rPr>
          <w:color w:val="auto"/>
          <w:sz w:val="24"/>
          <w:szCs w:val="24"/>
        </w:rPr>
      </w:pPr>
      <w:r w:rsidRPr="00BF7AF6">
        <w:rPr>
          <w:color w:val="auto"/>
          <w:sz w:val="24"/>
          <w:szCs w:val="24"/>
        </w:rPr>
        <w:t xml:space="preserve">My friend is called Paul. He is </w:t>
      </w:r>
      <w:r w:rsidR="005462C8">
        <w:rPr>
          <w:color w:val="auto"/>
          <w:sz w:val="24"/>
          <w:szCs w:val="24"/>
        </w:rPr>
        <w:t>really</w:t>
      </w:r>
      <w:r w:rsidRPr="00BF7AF6">
        <w:rPr>
          <w:color w:val="auto"/>
          <w:sz w:val="24"/>
          <w:szCs w:val="24"/>
        </w:rPr>
        <w:t xml:space="preserve"> lazy but funny. He is a good friend because he </w:t>
      </w:r>
      <w:r w:rsidR="005462C8">
        <w:rPr>
          <w:color w:val="auto"/>
          <w:sz w:val="24"/>
          <w:szCs w:val="24"/>
        </w:rPr>
        <w:t>looks after me</w:t>
      </w:r>
      <w:r w:rsidRPr="00BF7AF6">
        <w:rPr>
          <w:color w:val="auto"/>
          <w:sz w:val="24"/>
          <w:szCs w:val="24"/>
        </w:rPr>
        <w:t xml:space="preserve">. He is </w:t>
      </w:r>
      <w:r w:rsidR="00F513D5">
        <w:rPr>
          <w:color w:val="auto"/>
          <w:sz w:val="24"/>
          <w:szCs w:val="24"/>
        </w:rPr>
        <w:t>clever</w:t>
      </w:r>
      <w:r w:rsidRPr="00BF7AF6">
        <w:rPr>
          <w:color w:val="auto"/>
          <w:sz w:val="24"/>
          <w:szCs w:val="24"/>
        </w:rPr>
        <w:t xml:space="preserve"> </w:t>
      </w:r>
      <w:r w:rsidR="00F513D5">
        <w:rPr>
          <w:color w:val="auto"/>
          <w:sz w:val="24"/>
          <w:szCs w:val="24"/>
        </w:rPr>
        <w:t xml:space="preserve">but very </w:t>
      </w:r>
      <w:r w:rsidRPr="00BF7AF6">
        <w:rPr>
          <w:color w:val="auto"/>
          <w:sz w:val="24"/>
          <w:szCs w:val="24"/>
        </w:rPr>
        <w:t>modest</w:t>
      </w:r>
      <w:r w:rsidR="00F513D5">
        <w:rPr>
          <w:color w:val="auto"/>
          <w:sz w:val="24"/>
          <w:szCs w:val="24"/>
        </w:rPr>
        <w:t xml:space="preserve"> too</w:t>
      </w:r>
      <w:r w:rsidRPr="00BF7AF6">
        <w:rPr>
          <w:color w:val="auto"/>
          <w:sz w:val="24"/>
          <w:szCs w:val="24"/>
        </w:rPr>
        <w:t xml:space="preserve">. </w:t>
      </w:r>
      <w:r w:rsidR="00F513D5">
        <w:rPr>
          <w:color w:val="auto"/>
          <w:sz w:val="24"/>
          <w:szCs w:val="24"/>
        </w:rPr>
        <w:t>I really like Paul.</w:t>
      </w:r>
    </w:p>
    <w:p w14:paraId="5C782C0C" w14:textId="35B8D92C" w:rsidR="00354CB0" w:rsidRPr="00BF7AF6" w:rsidRDefault="00354CB0" w:rsidP="00191D46">
      <w:pPr>
        <w:spacing w:after="0" w:line="240" w:lineRule="auto"/>
        <w:rPr>
          <w:b/>
          <w:color w:val="auto"/>
          <w:sz w:val="24"/>
          <w:szCs w:val="24"/>
        </w:rPr>
      </w:pPr>
    </w:p>
    <w:p w14:paraId="66F09FA0" w14:textId="336E2D9F" w:rsidR="00BF7AF6" w:rsidRPr="00F513D5" w:rsidRDefault="00BF7AF6" w:rsidP="00BF7AF6">
      <w:pPr>
        <w:spacing w:after="0" w:line="240" w:lineRule="auto"/>
        <w:rPr>
          <w:i/>
          <w:color w:val="auto"/>
          <w:sz w:val="24"/>
          <w:szCs w:val="24"/>
          <w:lang w:val="fr-FR"/>
        </w:rPr>
      </w:pPr>
      <w:r w:rsidRPr="00F12D80">
        <w:rPr>
          <w:i/>
          <w:color w:val="auto"/>
          <w:sz w:val="24"/>
          <w:szCs w:val="24"/>
          <w:lang w:val="fr-FR"/>
        </w:rPr>
        <w:t xml:space="preserve">Mon ami s’appelle Paul. </w:t>
      </w:r>
      <w:r w:rsidRPr="00BF7AF6">
        <w:rPr>
          <w:i/>
          <w:color w:val="auto"/>
          <w:sz w:val="24"/>
          <w:szCs w:val="24"/>
          <w:lang w:val="fr-FR"/>
        </w:rPr>
        <w:t xml:space="preserve">Il est </w:t>
      </w:r>
      <w:r w:rsidR="005462C8">
        <w:rPr>
          <w:i/>
          <w:color w:val="auto"/>
          <w:sz w:val="24"/>
          <w:szCs w:val="24"/>
          <w:lang w:val="fr-FR"/>
        </w:rPr>
        <w:t>vraiment</w:t>
      </w:r>
      <w:r w:rsidRPr="00BF7AF6">
        <w:rPr>
          <w:i/>
          <w:color w:val="auto"/>
          <w:sz w:val="24"/>
          <w:szCs w:val="24"/>
          <w:lang w:val="fr-FR"/>
        </w:rPr>
        <w:t xml:space="preserve"> </w:t>
      </w:r>
      <w:r w:rsidR="00A866EF" w:rsidRPr="00BF7AF6">
        <w:rPr>
          <w:i/>
          <w:color w:val="auto"/>
          <w:sz w:val="24"/>
          <w:szCs w:val="24"/>
          <w:lang w:val="fr-FR"/>
        </w:rPr>
        <w:t>paresseux</w:t>
      </w:r>
      <w:r w:rsidRPr="00BF7AF6">
        <w:rPr>
          <w:i/>
          <w:color w:val="auto"/>
          <w:sz w:val="24"/>
          <w:szCs w:val="24"/>
          <w:lang w:val="fr-FR"/>
        </w:rPr>
        <w:t xml:space="preserve"> mais drôle.</w:t>
      </w:r>
      <w:r w:rsidR="00F513D5">
        <w:rPr>
          <w:i/>
          <w:color w:val="auto"/>
          <w:sz w:val="24"/>
          <w:szCs w:val="24"/>
          <w:lang w:val="fr-FR"/>
        </w:rPr>
        <w:t xml:space="preserve"> C’</w:t>
      </w:r>
      <w:r w:rsidRPr="00BF7AF6">
        <w:rPr>
          <w:i/>
          <w:color w:val="auto"/>
          <w:sz w:val="24"/>
          <w:szCs w:val="24"/>
          <w:lang w:val="fr-FR"/>
        </w:rPr>
        <w:t xml:space="preserve">est un bon ami car il prend soin de moi. </w:t>
      </w:r>
      <w:r w:rsidRPr="00F513D5">
        <w:rPr>
          <w:i/>
          <w:color w:val="auto"/>
          <w:sz w:val="24"/>
          <w:szCs w:val="24"/>
          <w:lang w:val="fr-FR"/>
        </w:rPr>
        <w:t xml:space="preserve">Il est </w:t>
      </w:r>
      <w:r w:rsidR="00F513D5" w:rsidRPr="00F513D5">
        <w:rPr>
          <w:i/>
          <w:color w:val="auto"/>
          <w:sz w:val="24"/>
          <w:szCs w:val="24"/>
          <w:lang w:val="fr-FR"/>
        </w:rPr>
        <w:t>intelligent</w:t>
      </w:r>
      <w:r w:rsidRPr="00F513D5">
        <w:rPr>
          <w:i/>
          <w:color w:val="auto"/>
          <w:sz w:val="24"/>
          <w:szCs w:val="24"/>
          <w:lang w:val="fr-FR"/>
        </w:rPr>
        <w:t xml:space="preserve"> </w:t>
      </w:r>
      <w:r w:rsidR="00F513D5" w:rsidRPr="00F513D5">
        <w:rPr>
          <w:i/>
          <w:color w:val="auto"/>
          <w:sz w:val="24"/>
          <w:szCs w:val="24"/>
          <w:lang w:val="fr-FR"/>
        </w:rPr>
        <w:t>mais</w:t>
      </w:r>
      <w:r w:rsidRPr="00F513D5">
        <w:rPr>
          <w:i/>
          <w:color w:val="auto"/>
          <w:sz w:val="24"/>
          <w:szCs w:val="24"/>
          <w:lang w:val="fr-FR"/>
        </w:rPr>
        <w:t xml:space="preserve"> </w:t>
      </w:r>
      <w:r w:rsidR="00F513D5" w:rsidRPr="00F513D5">
        <w:rPr>
          <w:i/>
          <w:color w:val="auto"/>
          <w:sz w:val="24"/>
          <w:szCs w:val="24"/>
          <w:lang w:val="fr-FR"/>
        </w:rPr>
        <w:t xml:space="preserve">très </w:t>
      </w:r>
      <w:r w:rsidRPr="00F513D5">
        <w:rPr>
          <w:i/>
          <w:color w:val="auto"/>
          <w:sz w:val="24"/>
          <w:szCs w:val="24"/>
          <w:lang w:val="fr-FR"/>
        </w:rPr>
        <w:t>modest</w:t>
      </w:r>
      <w:r w:rsidR="00F513D5" w:rsidRPr="00F513D5">
        <w:rPr>
          <w:i/>
          <w:color w:val="auto"/>
          <w:sz w:val="24"/>
          <w:szCs w:val="24"/>
          <w:lang w:val="fr-FR"/>
        </w:rPr>
        <w:t>e aussi</w:t>
      </w:r>
      <w:r w:rsidRPr="00F513D5">
        <w:rPr>
          <w:i/>
          <w:color w:val="auto"/>
          <w:sz w:val="24"/>
          <w:szCs w:val="24"/>
          <w:lang w:val="fr-FR"/>
        </w:rPr>
        <w:t xml:space="preserve">. </w:t>
      </w:r>
      <w:r w:rsidR="00F513D5">
        <w:rPr>
          <w:i/>
          <w:color w:val="auto"/>
          <w:sz w:val="24"/>
          <w:szCs w:val="24"/>
          <w:lang w:val="fr-FR"/>
        </w:rPr>
        <w:t>J’aime bien Paul.</w:t>
      </w:r>
    </w:p>
    <w:p w14:paraId="4148B04D" w14:textId="1DADEB7E" w:rsidR="00191D46" w:rsidRPr="00BF7AF6" w:rsidRDefault="00191D46">
      <w:pPr>
        <w:spacing w:after="0" w:line="240" w:lineRule="auto"/>
        <w:rPr>
          <w:i/>
          <w:color w:val="auto"/>
          <w:sz w:val="24"/>
          <w:szCs w:val="24"/>
          <w:lang w:val="fr-FR"/>
        </w:rPr>
      </w:pPr>
    </w:p>
    <w:sectPr w:rsidR="00191D46" w:rsidRPr="00BF7AF6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B9AC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B9ACD9" w16cid:durableId="1F6ADC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CA5D5" w14:textId="77777777" w:rsidR="00F513D5" w:rsidRDefault="00F513D5" w:rsidP="00B55A21">
      <w:r>
        <w:separator/>
      </w:r>
    </w:p>
  </w:endnote>
  <w:endnote w:type="continuationSeparator" w:id="0">
    <w:p w14:paraId="6D356EF8" w14:textId="77777777" w:rsidR="00F513D5" w:rsidRDefault="00F513D5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DD8C" w14:textId="4C24AB98" w:rsidR="00F513D5" w:rsidRPr="00B55A21" w:rsidRDefault="00F513D5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www.teachitlanguages.co.uk 2019</w:t>
    </w:r>
    <w:r w:rsidRPr="00B55A21">
      <w:rPr>
        <w:rFonts w:ascii="Arial" w:hAnsi="Arial" w:cs="Arial"/>
        <w:color w:val="auto"/>
        <w:sz w:val="20"/>
      </w:rPr>
      <w:tab/>
    </w:r>
    <w:r>
      <w:rPr>
        <w:rFonts w:ascii="Arial" w:hAnsi="Arial" w:cs="Arial"/>
        <w:color w:val="auto"/>
        <w:sz w:val="20"/>
      </w:rPr>
      <w:t>33340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37252A">
      <w:rPr>
        <w:rFonts w:ascii="Arial" w:hAnsi="Arial" w:cs="Arial"/>
        <w:bCs/>
        <w:noProof/>
        <w:color w:val="auto"/>
        <w:sz w:val="20"/>
      </w:rPr>
      <w:t>2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37252A">
      <w:rPr>
        <w:rFonts w:ascii="Arial" w:hAnsi="Arial" w:cs="Arial"/>
        <w:bCs/>
        <w:noProof/>
        <w:color w:val="auto"/>
        <w:sz w:val="20"/>
      </w:rPr>
      <w:t>2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1E308" w14:textId="77777777" w:rsidR="00F513D5" w:rsidRDefault="00F513D5" w:rsidP="00B55A21">
      <w:r>
        <w:separator/>
      </w:r>
    </w:p>
  </w:footnote>
  <w:footnote w:type="continuationSeparator" w:id="0">
    <w:p w14:paraId="5A48DB66" w14:textId="77777777" w:rsidR="00F513D5" w:rsidRDefault="00F513D5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647F3" w14:textId="19B5B625" w:rsidR="00F513D5" w:rsidRPr="004B4CE5" w:rsidRDefault="00F513D5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  <w:lang w:val="fr-FR"/>
      </w:rPr>
    </w:pPr>
    <w:proofErr w:type="spellStart"/>
    <w:r w:rsidRPr="004B4CE5">
      <w:rPr>
        <w:rFonts w:ascii="Arial" w:hAnsi="Arial" w:cs="Arial"/>
        <w:color w:val="auto"/>
        <w:sz w:val="28"/>
        <w:lang w:val="fr-FR"/>
      </w:rPr>
      <w:t>Tangled</w:t>
    </w:r>
    <w:proofErr w:type="spellEnd"/>
    <w:r w:rsidRPr="004B4CE5">
      <w:rPr>
        <w:rFonts w:ascii="Arial" w:hAnsi="Arial" w:cs="Arial"/>
        <w:color w:val="auto"/>
        <w:sz w:val="28"/>
        <w:lang w:val="fr-FR"/>
      </w:rPr>
      <w:t xml:space="preserve"> translations: </w:t>
    </w:r>
    <w:r>
      <w:rPr>
        <w:rFonts w:ascii="Arial" w:hAnsi="Arial" w:cs="Arial"/>
        <w:color w:val="auto"/>
        <w:sz w:val="28"/>
        <w:lang w:val="fr-FR"/>
      </w:rPr>
      <w:t>un bon 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D46"/>
    <w:multiLevelType w:val="hybridMultilevel"/>
    <w:tmpl w:val="E31A0E58"/>
    <w:lvl w:ilvl="0" w:tplc="C144CB8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F497A" w:themeColor="accent4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E30450"/>
    <w:multiLevelType w:val="hybridMultilevel"/>
    <w:tmpl w:val="22B84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94660"/>
    <w:multiLevelType w:val="hybridMultilevel"/>
    <w:tmpl w:val="2888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56D6A"/>
    <w:multiLevelType w:val="hybridMultilevel"/>
    <w:tmpl w:val="223E1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F4340"/>
    <w:multiLevelType w:val="hybridMultilevel"/>
    <w:tmpl w:val="086C8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E54B2"/>
    <w:multiLevelType w:val="hybridMultilevel"/>
    <w:tmpl w:val="C1488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han Newland">
    <w15:presenceInfo w15:providerId="Windows Live" w15:userId="d7303db3cd67b5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NzeysDAzM7Y0MjFQ0lEKTi0uzszPAykwrwUAZMLC0CwAAAA="/>
  </w:docVars>
  <w:rsids>
    <w:rsidRoot w:val="00601A78"/>
    <w:rsid w:val="0009769E"/>
    <w:rsid w:val="000D4E0B"/>
    <w:rsid w:val="0010768D"/>
    <w:rsid w:val="001559D2"/>
    <w:rsid w:val="00191D46"/>
    <w:rsid w:val="00270BFA"/>
    <w:rsid w:val="0029372F"/>
    <w:rsid w:val="002C33B6"/>
    <w:rsid w:val="0030437A"/>
    <w:rsid w:val="0030741A"/>
    <w:rsid w:val="00354CB0"/>
    <w:rsid w:val="0037252A"/>
    <w:rsid w:val="00410D80"/>
    <w:rsid w:val="004B4CE5"/>
    <w:rsid w:val="00523F87"/>
    <w:rsid w:val="005462C8"/>
    <w:rsid w:val="0059452D"/>
    <w:rsid w:val="005D0C83"/>
    <w:rsid w:val="005F0383"/>
    <w:rsid w:val="00601A78"/>
    <w:rsid w:val="006565E4"/>
    <w:rsid w:val="00683310"/>
    <w:rsid w:val="006D2D72"/>
    <w:rsid w:val="0075394D"/>
    <w:rsid w:val="00762C95"/>
    <w:rsid w:val="00762FE4"/>
    <w:rsid w:val="00776C0B"/>
    <w:rsid w:val="0078237D"/>
    <w:rsid w:val="00787162"/>
    <w:rsid w:val="00796B7A"/>
    <w:rsid w:val="007B5D14"/>
    <w:rsid w:val="00831D4C"/>
    <w:rsid w:val="00843822"/>
    <w:rsid w:val="008B2C88"/>
    <w:rsid w:val="00915190"/>
    <w:rsid w:val="00973C2D"/>
    <w:rsid w:val="00A12EA1"/>
    <w:rsid w:val="00A512F3"/>
    <w:rsid w:val="00A64343"/>
    <w:rsid w:val="00A8255A"/>
    <w:rsid w:val="00A8432A"/>
    <w:rsid w:val="00A866EF"/>
    <w:rsid w:val="00AA3DC9"/>
    <w:rsid w:val="00AB5045"/>
    <w:rsid w:val="00AB79D9"/>
    <w:rsid w:val="00B55A21"/>
    <w:rsid w:val="00B76C1C"/>
    <w:rsid w:val="00BB0B94"/>
    <w:rsid w:val="00BD6373"/>
    <w:rsid w:val="00BF7AF6"/>
    <w:rsid w:val="00BF7E37"/>
    <w:rsid w:val="00C07BDE"/>
    <w:rsid w:val="00C833E8"/>
    <w:rsid w:val="00C8480A"/>
    <w:rsid w:val="00CC35E0"/>
    <w:rsid w:val="00D62F3E"/>
    <w:rsid w:val="00DC480B"/>
    <w:rsid w:val="00E13A52"/>
    <w:rsid w:val="00E61F4F"/>
    <w:rsid w:val="00E7129B"/>
    <w:rsid w:val="00EC7D42"/>
    <w:rsid w:val="00F12D80"/>
    <w:rsid w:val="00F20696"/>
    <w:rsid w:val="00F513D5"/>
    <w:rsid w:val="00F80A05"/>
    <w:rsid w:val="00F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065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D6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F3E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F3E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3E"/>
    <w:rPr>
      <w:rFonts w:ascii="Segoe UI" w:hAnsi="Segoe UI" w:cs="Segoe UI"/>
      <w:color w:val="000000"/>
      <w:sz w:val="18"/>
      <w:szCs w:val="18"/>
      <w:lang w:eastAsia="en-US"/>
    </w:rPr>
  </w:style>
  <w:style w:type="paragraph" w:customStyle="1" w:styleId="Body">
    <w:name w:val="Body"/>
    <w:rsid w:val="00354C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62"/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rPr>
      <w:sz w:val="24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D6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F3E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F3E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3E"/>
    <w:rPr>
      <w:rFonts w:ascii="Segoe UI" w:hAnsi="Segoe UI" w:cs="Segoe UI"/>
      <w:color w:val="000000"/>
      <w:sz w:val="18"/>
      <w:szCs w:val="18"/>
      <w:lang w:eastAsia="en-US"/>
    </w:rPr>
  </w:style>
  <w:style w:type="paragraph" w:customStyle="1" w:styleId="Body">
    <w:name w:val="Body"/>
    <w:rsid w:val="00354C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Languages\Languages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Languages portrait.dotx</Template>
  <TotalTime>28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14</cp:revision>
  <cp:lastPrinted>2019-09-30T11:21:00Z</cp:lastPrinted>
  <dcterms:created xsi:type="dcterms:W3CDTF">2019-07-31T10:08:00Z</dcterms:created>
  <dcterms:modified xsi:type="dcterms:W3CDTF">2019-09-30T11:22:00Z</dcterms:modified>
</cp:coreProperties>
</file>